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00" w:rsidRDefault="006E0700" w:rsidP="006E0700">
      <w:pPr>
        <w:jc w:val="right"/>
        <w:rPr>
          <w:sz w:val="24"/>
          <w:szCs w:val="24"/>
        </w:rPr>
      </w:pPr>
    </w:p>
    <w:p w:rsidR="006E0700" w:rsidRDefault="006E0700" w:rsidP="006E070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A83778" w:rsidRDefault="006E0700" w:rsidP="00C27E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проведенных в 2012 году </w:t>
      </w:r>
      <w:proofErr w:type="gramStart"/>
      <w:r>
        <w:rPr>
          <w:sz w:val="24"/>
          <w:szCs w:val="24"/>
        </w:rPr>
        <w:t>проверках</w:t>
      </w:r>
      <w:proofErr w:type="gramEnd"/>
      <w:r>
        <w:rPr>
          <w:sz w:val="24"/>
          <w:szCs w:val="24"/>
        </w:rPr>
        <w:t xml:space="preserve"> в рамках закрепленных за органом исполнительной власти полномочий по осуществлению </w:t>
      </w:r>
    </w:p>
    <w:p w:rsidR="00186B8C" w:rsidRDefault="006E0700" w:rsidP="00C27E54">
      <w:pPr>
        <w:jc w:val="center"/>
        <w:rPr>
          <w:sz w:val="24"/>
          <w:szCs w:val="24"/>
        </w:rPr>
      </w:pPr>
      <w:r>
        <w:rPr>
          <w:sz w:val="24"/>
          <w:szCs w:val="24"/>
        </w:rPr>
        <w:t>вед</w:t>
      </w:r>
      <w:r w:rsidR="00A83778">
        <w:rPr>
          <w:sz w:val="24"/>
          <w:szCs w:val="24"/>
        </w:rPr>
        <w:t>омственного контроля и надзора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75"/>
        <w:gridCol w:w="3969"/>
        <w:gridCol w:w="5245"/>
        <w:gridCol w:w="3260"/>
        <w:gridCol w:w="2268"/>
      </w:tblGrid>
      <w:tr w:rsidR="00186B8C" w:rsidTr="00B95F46">
        <w:tc>
          <w:tcPr>
            <w:tcW w:w="675" w:type="dxa"/>
          </w:tcPr>
          <w:p w:rsidR="00186B8C" w:rsidRPr="00A83778" w:rsidRDefault="009C41C7" w:rsidP="006E0700">
            <w:pPr>
              <w:jc w:val="center"/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 xml:space="preserve">№ </w:t>
            </w:r>
            <w:proofErr w:type="gramStart"/>
            <w:r w:rsidRPr="00A83778">
              <w:rPr>
                <w:sz w:val="20"/>
                <w:szCs w:val="20"/>
              </w:rPr>
              <w:t>п</w:t>
            </w:r>
            <w:proofErr w:type="gramEnd"/>
            <w:r w:rsidRPr="00A83778">
              <w:rPr>
                <w:sz w:val="20"/>
                <w:szCs w:val="20"/>
              </w:rPr>
              <w:t>/п</w:t>
            </w:r>
          </w:p>
        </w:tc>
        <w:tc>
          <w:tcPr>
            <w:tcW w:w="3969" w:type="dxa"/>
          </w:tcPr>
          <w:p w:rsidR="00186B8C" w:rsidRPr="00A83778" w:rsidRDefault="009C41C7" w:rsidP="006E0700">
            <w:pPr>
              <w:jc w:val="center"/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 xml:space="preserve">Наименование полномочий, правовые основания </w:t>
            </w:r>
            <w:r w:rsidR="00682364" w:rsidRPr="00A83778">
              <w:rPr>
                <w:sz w:val="20"/>
                <w:szCs w:val="20"/>
              </w:rPr>
              <w:t>их исполнения (№ и дата принятия нормативного правового акта)</w:t>
            </w:r>
          </w:p>
        </w:tc>
        <w:tc>
          <w:tcPr>
            <w:tcW w:w="5245" w:type="dxa"/>
          </w:tcPr>
          <w:p w:rsidR="00186B8C" w:rsidRPr="00A83778" w:rsidRDefault="00682364" w:rsidP="006E0700">
            <w:pPr>
              <w:jc w:val="center"/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>Информация и результаты проверок осуществления ведомственного контроля и надзора</w:t>
            </w:r>
          </w:p>
        </w:tc>
        <w:tc>
          <w:tcPr>
            <w:tcW w:w="3260" w:type="dxa"/>
          </w:tcPr>
          <w:p w:rsidR="00186B8C" w:rsidRPr="00A83778" w:rsidRDefault="00682364" w:rsidP="006E0700">
            <w:pPr>
              <w:jc w:val="center"/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>Информация и результаты проверок осуществления ОМСУ переданных государственных полномочий  Ленинградской области</w:t>
            </w:r>
          </w:p>
        </w:tc>
        <w:tc>
          <w:tcPr>
            <w:tcW w:w="2268" w:type="dxa"/>
          </w:tcPr>
          <w:p w:rsidR="00186B8C" w:rsidRPr="00A83778" w:rsidRDefault="00682364" w:rsidP="006E0700">
            <w:pPr>
              <w:jc w:val="center"/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>Привлечение к ответственности должностных лиц ОИВ, ОМСУ Ленинградской области</w:t>
            </w:r>
          </w:p>
        </w:tc>
      </w:tr>
      <w:tr w:rsidR="00BF2140" w:rsidTr="00B95F46">
        <w:tc>
          <w:tcPr>
            <w:tcW w:w="15417" w:type="dxa"/>
            <w:gridSpan w:val="5"/>
          </w:tcPr>
          <w:p w:rsidR="00BF2140" w:rsidRPr="00A83778" w:rsidRDefault="00BF2140" w:rsidP="006E0700">
            <w:pPr>
              <w:jc w:val="center"/>
              <w:rPr>
                <w:b/>
                <w:sz w:val="20"/>
                <w:szCs w:val="20"/>
              </w:rPr>
            </w:pPr>
            <w:r w:rsidRPr="00A83778">
              <w:rPr>
                <w:b/>
                <w:sz w:val="20"/>
                <w:szCs w:val="20"/>
              </w:rPr>
              <w:t>Комитет по молодежной политике Ленинградской области</w:t>
            </w:r>
          </w:p>
        </w:tc>
      </w:tr>
      <w:tr w:rsidR="00186B8C" w:rsidRPr="00A83778" w:rsidTr="00B95F46">
        <w:tc>
          <w:tcPr>
            <w:tcW w:w="675" w:type="dxa"/>
          </w:tcPr>
          <w:p w:rsidR="00186B8C" w:rsidRPr="00A83778" w:rsidRDefault="00D7072C" w:rsidP="006E0700">
            <w:pPr>
              <w:jc w:val="center"/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186B8C" w:rsidRPr="00A83778" w:rsidRDefault="00BF2140" w:rsidP="00D7072C">
            <w:pPr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 xml:space="preserve">Финансовый контроль на основании </w:t>
            </w:r>
            <w:r w:rsidR="00D7072C" w:rsidRPr="00A83778">
              <w:rPr>
                <w:sz w:val="20"/>
                <w:szCs w:val="20"/>
              </w:rPr>
              <w:t xml:space="preserve"> </w:t>
            </w:r>
            <w:r w:rsidRPr="00A83778">
              <w:rPr>
                <w:sz w:val="20"/>
                <w:szCs w:val="20"/>
              </w:rPr>
              <w:t xml:space="preserve">ст. 269 Бюджетного кодекса </w:t>
            </w:r>
            <w:r w:rsidR="00B95F46" w:rsidRPr="00A83778">
              <w:rPr>
                <w:sz w:val="20"/>
                <w:szCs w:val="20"/>
              </w:rPr>
              <w:t>в соответствии с планом контрольно-ревизионной деятельности комитета в 2012 году</w:t>
            </w:r>
          </w:p>
        </w:tc>
        <w:tc>
          <w:tcPr>
            <w:tcW w:w="5245" w:type="dxa"/>
          </w:tcPr>
          <w:p w:rsidR="00B95F46" w:rsidRPr="00A83778" w:rsidRDefault="00B95F46" w:rsidP="00BF2140">
            <w:pPr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>М</w:t>
            </w:r>
            <w:r w:rsidR="00BF2140" w:rsidRPr="00A83778">
              <w:rPr>
                <w:sz w:val="20"/>
                <w:szCs w:val="20"/>
              </w:rPr>
              <w:t xml:space="preserve">ероприятия по контролю в </w:t>
            </w:r>
            <w:r w:rsidRPr="00A83778">
              <w:rPr>
                <w:sz w:val="20"/>
                <w:szCs w:val="20"/>
              </w:rPr>
              <w:t xml:space="preserve"> </w:t>
            </w:r>
            <w:r w:rsidR="00BF2140" w:rsidRPr="00A83778">
              <w:rPr>
                <w:sz w:val="20"/>
                <w:szCs w:val="20"/>
              </w:rPr>
              <w:t>государственном бюджетном учреждении Ленинградской области «Центр досуговых, оздоровительных и учебных программ «Молодежный», находящемся в ведении комитета</w:t>
            </w:r>
            <w:r w:rsidRPr="00A83778">
              <w:rPr>
                <w:sz w:val="20"/>
                <w:szCs w:val="20"/>
              </w:rPr>
              <w:t xml:space="preserve">, </w:t>
            </w:r>
            <w:r w:rsidR="00BF2140" w:rsidRPr="00A83778">
              <w:rPr>
                <w:sz w:val="20"/>
                <w:szCs w:val="20"/>
              </w:rPr>
              <w:t xml:space="preserve"> </w:t>
            </w:r>
            <w:r w:rsidRPr="00A83778">
              <w:rPr>
                <w:sz w:val="20"/>
                <w:szCs w:val="20"/>
              </w:rPr>
              <w:t xml:space="preserve">(далее – ГБУ ЛО «Центр Молодежный») по соблюдению целевого использования средств областного бюджета на реализацию ДЦП «Дети Ленинградской области на 2010-02013 годы» за 2011 год. </w:t>
            </w:r>
          </w:p>
          <w:p w:rsidR="00BF2140" w:rsidRPr="00A83778" w:rsidRDefault="005F49EB" w:rsidP="00B95F46">
            <w:pPr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 xml:space="preserve">По результатам проверки </w:t>
            </w:r>
            <w:r w:rsidR="00B95F46" w:rsidRPr="00A83778">
              <w:rPr>
                <w:sz w:val="20"/>
                <w:szCs w:val="20"/>
              </w:rPr>
              <w:t xml:space="preserve"> нарушений не выявлено.</w:t>
            </w:r>
          </w:p>
        </w:tc>
        <w:tc>
          <w:tcPr>
            <w:tcW w:w="3260" w:type="dxa"/>
          </w:tcPr>
          <w:p w:rsidR="00186B8C" w:rsidRPr="00A83778" w:rsidRDefault="00BF2140" w:rsidP="006E0700">
            <w:pPr>
              <w:jc w:val="center"/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86B8C" w:rsidRPr="00A83778" w:rsidRDefault="00BF2140" w:rsidP="006E0700">
            <w:pPr>
              <w:jc w:val="center"/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>-</w:t>
            </w:r>
          </w:p>
        </w:tc>
      </w:tr>
      <w:tr w:rsidR="00B95F46" w:rsidRPr="00A83778" w:rsidTr="00B95F46">
        <w:tc>
          <w:tcPr>
            <w:tcW w:w="675" w:type="dxa"/>
          </w:tcPr>
          <w:p w:rsidR="00B95F46" w:rsidRPr="00A83778" w:rsidRDefault="00B95F46" w:rsidP="006E0700">
            <w:pPr>
              <w:jc w:val="center"/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B95F46" w:rsidRPr="00A83778" w:rsidRDefault="00B95F46" w:rsidP="00B64396">
            <w:pPr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>Финансовый контроль на основании  ст. 269 Бюджетного кодекса в соответствии с планом контрольно-ревизионной деятельности комитета в 2012 году</w:t>
            </w:r>
          </w:p>
        </w:tc>
        <w:tc>
          <w:tcPr>
            <w:tcW w:w="5245" w:type="dxa"/>
          </w:tcPr>
          <w:p w:rsidR="00B95F46" w:rsidRPr="00A83778" w:rsidRDefault="00C27E54" w:rsidP="00C27E54">
            <w:pPr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 xml:space="preserve">Проверка использования средств областного бюджета  на реализацию ДЦП «Молодежь Ленинградской области 2009-2011 годы» за 2011 год получателем субсидий администрацией </w:t>
            </w:r>
            <w:proofErr w:type="spellStart"/>
            <w:r w:rsidRPr="00A83778">
              <w:rPr>
                <w:sz w:val="20"/>
                <w:szCs w:val="20"/>
              </w:rPr>
              <w:t>Тосненского</w:t>
            </w:r>
            <w:proofErr w:type="spellEnd"/>
            <w:r w:rsidRPr="00A83778">
              <w:rPr>
                <w:sz w:val="20"/>
                <w:szCs w:val="20"/>
              </w:rPr>
              <w:t xml:space="preserve"> района. Нарушений не выявлено.</w:t>
            </w:r>
          </w:p>
        </w:tc>
        <w:tc>
          <w:tcPr>
            <w:tcW w:w="3260" w:type="dxa"/>
          </w:tcPr>
          <w:p w:rsidR="00B95F46" w:rsidRPr="00A83778" w:rsidRDefault="00C27E54" w:rsidP="006E0700">
            <w:pPr>
              <w:jc w:val="center"/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95F46" w:rsidRPr="00A83778" w:rsidRDefault="00C27E54" w:rsidP="006E0700">
            <w:pPr>
              <w:jc w:val="center"/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>-</w:t>
            </w:r>
          </w:p>
        </w:tc>
      </w:tr>
      <w:tr w:rsidR="00782575" w:rsidRPr="00A83778" w:rsidTr="00B95F46">
        <w:tc>
          <w:tcPr>
            <w:tcW w:w="675" w:type="dxa"/>
          </w:tcPr>
          <w:p w:rsidR="00782575" w:rsidRPr="00A83778" w:rsidRDefault="00782575" w:rsidP="006E0700">
            <w:pPr>
              <w:jc w:val="center"/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782575" w:rsidRPr="00A83778" w:rsidRDefault="00782575" w:rsidP="00B64396">
            <w:pPr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>Финансовый контроль на основании  ст. 269 Бюджетного кодекса в соответствии с планом контрольно-ревизионной деятельности комитета в 2012 году</w:t>
            </w:r>
          </w:p>
        </w:tc>
        <w:tc>
          <w:tcPr>
            <w:tcW w:w="5245" w:type="dxa"/>
          </w:tcPr>
          <w:p w:rsidR="00782575" w:rsidRPr="00A83778" w:rsidRDefault="00782575" w:rsidP="00B64396">
            <w:pPr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 xml:space="preserve">Мероприятия по контролю в  ГБУ ЛО «Центр Молодежный»  по </w:t>
            </w:r>
            <w:r w:rsidR="005F49EB" w:rsidRPr="00A83778">
              <w:rPr>
                <w:sz w:val="20"/>
                <w:szCs w:val="20"/>
              </w:rPr>
              <w:t>использованию средств субсидий на выполнение государственного задания за 1 полугодие 2012 года</w:t>
            </w:r>
          </w:p>
          <w:p w:rsidR="00782575" w:rsidRPr="00A83778" w:rsidRDefault="005F49EB" w:rsidP="00B64396">
            <w:pPr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>По результатам проверки</w:t>
            </w:r>
            <w:r w:rsidR="00782575" w:rsidRPr="00A83778">
              <w:rPr>
                <w:sz w:val="20"/>
                <w:szCs w:val="20"/>
              </w:rPr>
              <w:t xml:space="preserve"> нарушений не выявлено.</w:t>
            </w:r>
          </w:p>
        </w:tc>
        <w:tc>
          <w:tcPr>
            <w:tcW w:w="3260" w:type="dxa"/>
          </w:tcPr>
          <w:p w:rsidR="00782575" w:rsidRPr="00A83778" w:rsidRDefault="005F49EB" w:rsidP="006E0700">
            <w:pPr>
              <w:jc w:val="center"/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782575" w:rsidRPr="00A83778" w:rsidRDefault="005F49EB" w:rsidP="006E0700">
            <w:pPr>
              <w:jc w:val="center"/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>-</w:t>
            </w:r>
          </w:p>
        </w:tc>
      </w:tr>
      <w:tr w:rsidR="005F49EB" w:rsidRPr="00A83778" w:rsidTr="00B95F46">
        <w:tc>
          <w:tcPr>
            <w:tcW w:w="675" w:type="dxa"/>
          </w:tcPr>
          <w:p w:rsidR="005F49EB" w:rsidRPr="00A83778" w:rsidRDefault="005F49EB" w:rsidP="006E0700">
            <w:pPr>
              <w:jc w:val="center"/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5F49EB" w:rsidRPr="00A83778" w:rsidRDefault="005F49EB" w:rsidP="00B64396">
            <w:pPr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>Финансовый контроль на основании  ст. 269 Бюджетного кодекса в соответствии с планом контрольно-ревизионной деятельности комитета в 2012 году</w:t>
            </w:r>
          </w:p>
        </w:tc>
        <w:tc>
          <w:tcPr>
            <w:tcW w:w="5245" w:type="dxa"/>
          </w:tcPr>
          <w:p w:rsidR="005F49EB" w:rsidRPr="00A83778" w:rsidRDefault="005F49EB" w:rsidP="00BF2140">
            <w:pPr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>Проверка соблюдения нормативных затрат на оказание государственных услуг, а также нормативных затрат на содержание имущества, фактически произведенным расходам на выполнение государственного задания ГБУ ЛО «Центр Молодежный» за 9 месяцев 2012 года. Нарушений не выявлено.</w:t>
            </w:r>
          </w:p>
        </w:tc>
        <w:tc>
          <w:tcPr>
            <w:tcW w:w="3260" w:type="dxa"/>
          </w:tcPr>
          <w:p w:rsidR="005F49EB" w:rsidRPr="00A83778" w:rsidRDefault="005F49EB" w:rsidP="006E0700">
            <w:pPr>
              <w:jc w:val="center"/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F49EB" w:rsidRPr="00A83778" w:rsidRDefault="005F49EB" w:rsidP="006E0700">
            <w:pPr>
              <w:jc w:val="center"/>
              <w:rPr>
                <w:sz w:val="20"/>
                <w:szCs w:val="20"/>
              </w:rPr>
            </w:pPr>
            <w:r w:rsidRPr="00A83778">
              <w:rPr>
                <w:sz w:val="20"/>
                <w:szCs w:val="20"/>
              </w:rPr>
              <w:t>-</w:t>
            </w:r>
          </w:p>
        </w:tc>
      </w:tr>
    </w:tbl>
    <w:p w:rsidR="00186B8C" w:rsidRPr="00A83778" w:rsidRDefault="00186B8C" w:rsidP="00B95F46">
      <w:pPr>
        <w:rPr>
          <w:sz w:val="20"/>
          <w:szCs w:val="20"/>
        </w:rPr>
      </w:pPr>
    </w:p>
    <w:p w:rsidR="005F49EB" w:rsidRPr="00A83778" w:rsidRDefault="00A83778" w:rsidP="00B95F46">
      <w:pPr>
        <w:rPr>
          <w:sz w:val="20"/>
          <w:szCs w:val="20"/>
        </w:rPr>
      </w:pPr>
      <w:r w:rsidRPr="00A83778">
        <w:rPr>
          <w:sz w:val="20"/>
          <w:szCs w:val="20"/>
        </w:rPr>
        <w:t xml:space="preserve">Главный бухгалтер                          </w:t>
      </w:r>
      <w:bookmarkStart w:id="0" w:name="_GoBack"/>
      <w:bookmarkEnd w:id="0"/>
      <w:r w:rsidRPr="00A83778">
        <w:rPr>
          <w:sz w:val="20"/>
          <w:szCs w:val="20"/>
        </w:rPr>
        <w:t xml:space="preserve">                                                                                                                     В.М. Рвачева</w:t>
      </w:r>
    </w:p>
    <w:sectPr w:rsidR="005F49EB" w:rsidRPr="00A83778" w:rsidSect="00A83778">
      <w:pgSz w:w="16838" w:h="11906" w:orient="landscape"/>
      <w:pgMar w:top="426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EA"/>
    <w:rsid w:val="00086E24"/>
    <w:rsid w:val="000D2385"/>
    <w:rsid w:val="00186B8C"/>
    <w:rsid w:val="00197167"/>
    <w:rsid w:val="0022626F"/>
    <w:rsid w:val="003019EA"/>
    <w:rsid w:val="00523E27"/>
    <w:rsid w:val="005F49EB"/>
    <w:rsid w:val="00600F42"/>
    <w:rsid w:val="00682364"/>
    <w:rsid w:val="006E0700"/>
    <w:rsid w:val="00782575"/>
    <w:rsid w:val="00883B1E"/>
    <w:rsid w:val="008E0E83"/>
    <w:rsid w:val="00945F83"/>
    <w:rsid w:val="009615D9"/>
    <w:rsid w:val="009818C4"/>
    <w:rsid w:val="00983504"/>
    <w:rsid w:val="009A4D50"/>
    <w:rsid w:val="009C41C7"/>
    <w:rsid w:val="00A83778"/>
    <w:rsid w:val="00AF628F"/>
    <w:rsid w:val="00B84A42"/>
    <w:rsid w:val="00B95F46"/>
    <w:rsid w:val="00BB3A44"/>
    <w:rsid w:val="00BE2D1C"/>
    <w:rsid w:val="00BF2140"/>
    <w:rsid w:val="00C27E54"/>
    <w:rsid w:val="00C81A28"/>
    <w:rsid w:val="00C87CE8"/>
    <w:rsid w:val="00CD5718"/>
    <w:rsid w:val="00D7072C"/>
    <w:rsid w:val="00D8780B"/>
    <w:rsid w:val="00E1198B"/>
    <w:rsid w:val="00E2663E"/>
    <w:rsid w:val="00E72404"/>
    <w:rsid w:val="00F504EA"/>
    <w:rsid w:val="00F91901"/>
    <w:rsid w:val="00F9675A"/>
    <w:rsid w:val="00FA713B"/>
    <w:rsid w:val="00FF1C44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1C"/>
    <w:pPr>
      <w:spacing w:line="288" w:lineRule="auto"/>
    </w:pPr>
    <w:rPr>
      <w:sz w:val="26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BE2D1C"/>
    <w:pPr>
      <w:keepNext/>
      <w:autoSpaceDE w:val="0"/>
      <w:autoSpaceDN w:val="0"/>
      <w:adjustRightInd w:val="0"/>
      <w:spacing w:line="240" w:lineRule="auto"/>
      <w:jc w:val="center"/>
      <w:outlineLvl w:val="0"/>
    </w:pPr>
    <w:rPr>
      <w:rFonts w:ascii="TimesNewRoman,Bold" w:hAnsi="TimesNewRoman,Bold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E2D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D1C"/>
    <w:rPr>
      <w:rFonts w:ascii="TimesNewRoman,Bold" w:hAnsi="TimesNewRoman,Bold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2D1C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186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1C"/>
    <w:pPr>
      <w:spacing w:line="288" w:lineRule="auto"/>
    </w:pPr>
    <w:rPr>
      <w:sz w:val="26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BE2D1C"/>
    <w:pPr>
      <w:keepNext/>
      <w:autoSpaceDE w:val="0"/>
      <w:autoSpaceDN w:val="0"/>
      <w:adjustRightInd w:val="0"/>
      <w:spacing w:line="240" w:lineRule="auto"/>
      <w:jc w:val="center"/>
      <w:outlineLvl w:val="0"/>
    </w:pPr>
    <w:rPr>
      <w:rFonts w:ascii="TimesNewRoman,Bold" w:hAnsi="TimesNewRoman,Bold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E2D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D1C"/>
    <w:rPr>
      <w:rFonts w:ascii="TimesNewRoman,Bold" w:hAnsi="TimesNewRoman,Bold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2D1C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186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2014-08-29T05:56:00Z</dcterms:created>
  <dcterms:modified xsi:type="dcterms:W3CDTF">2014-08-29T05:59:00Z</dcterms:modified>
</cp:coreProperties>
</file>