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67" w:rsidRPr="00835876" w:rsidRDefault="005A0967" w:rsidP="005A0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87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2532B" w:rsidRPr="00835876" w:rsidRDefault="005A0967" w:rsidP="005A0967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876">
        <w:rPr>
          <w:rFonts w:ascii="Times New Roman" w:hAnsi="Times New Roman" w:cs="Times New Roman"/>
          <w:b/>
          <w:sz w:val="28"/>
          <w:szCs w:val="28"/>
        </w:rPr>
        <w:t>о</w:t>
      </w:r>
      <w:r w:rsidR="001D2439" w:rsidRPr="00835876">
        <w:rPr>
          <w:rFonts w:ascii="Times New Roman" w:hAnsi="Times New Roman" w:cs="Times New Roman"/>
          <w:b/>
          <w:sz w:val="28"/>
          <w:szCs w:val="28"/>
        </w:rPr>
        <w:t xml:space="preserve"> развитии системы молодежных консультативно-совещательных </w:t>
      </w:r>
      <w:r w:rsidRPr="00835876">
        <w:rPr>
          <w:rFonts w:ascii="Times New Roman" w:hAnsi="Times New Roman" w:cs="Times New Roman"/>
          <w:b/>
          <w:sz w:val="28"/>
          <w:szCs w:val="28"/>
        </w:rPr>
        <w:t>о</w:t>
      </w:r>
      <w:r w:rsidR="001D2439" w:rsidRPr="00835876">
        <w:rPr>
          <w:rFonts w:ascii="Times New Roman" w:hAnsi="Times New Roman" w:cs="Times New Roman"/>
          <w:b/>
          <w:sz w:val="28"/>
          <w:szCs w:val="28"/>
        </w:rPr>
        <w:t>рганов Ленинградской области</w:t>
      </w:r>
    </w:p>
    <w:p w:rsidR="001D2439" w:rsidRPr="00835876" w:rsidRDefault="001D2439" w:rsidP="00AA2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933" w:rsidRPr="00835876" w:rsidRDefault="00F45933" w:rsidP="002F454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</w:pPr>
      <w:r w:rsidRPr="00835876">
        <w:rPr>
          <w:rFonts w:ascii="Times New Roman" w:hAnsi="Times New Roman" w:cs="Times New Roman"/>
          <w:i/>
          <w:sz w:val="28"/>
          <w:szCs w:val="28"/>
        </w:rPr>
        <w:t xml:space="preserve">Информация представлена </w:t>
      </w:r>
      <w:proofErr w:type="gramStart"/>
      <w:r w:rsidRPr="00835876">
        <w:rPr>
          <w:rFonts w:ascii="Times New Roman" w:hAnsi="Times New Roman" w:cs="Times New Roman"/>
          <w:i/>
          <w:sz w:val="28"/>
          <w:szCs w:val="28"/>
        </w:rPr>
        <w:t>к</w:t>
      </w:r>
      <w:hyperlink r:id="rId8" w:history="1">
        <w:r w:rsidRPr="00835876">
          <w:rPr>
            <w:rFonts w:ascii="Times New Roman" w:eastAsia="Times New Roman" w:hAnsi="Times New Roman" w:cs="Times New Roman"/>
            <w:i/>
            <w:color w:val="000000"/>
            <w:sz w:val="28"/>
            <w:szCs w:val="26"/>
            <w:lang w:eastAsia="ru-RU"/>
          </w:rPr>
          <w:t>омитетом</w:t>
        </w:r>
        <w:proofErr w:type="gramEnd"/>
        <w:r w:rsidRPr="00835876">
          <w:rPr>
            <w:rFonts w:ascii="Times New Roman" w:eastAsia="Times New Roman" w:hAnsi="Times New Roman" w:cs="Times New Roman"/>
            <w:i/>
            <w:color w:val="000000"/>
            <w:sz w:val="28"/>
            <w:szCs w:val="26"/>
            <w:lang w:eastAsia="ru-RU"/>
          </w:rPr>
          <w:t xml:space="preserve"> по молодежной политике</w:t>
        </w:r>
      </w:hyperlink>
    </w:p>
    <w:p w:rsidR="00F45933" w:rsidRPr="00835876" w:rsidRDefault="00F45933" w:rsidP="00F45933">
      <w:pPr>
        <w:tabs>
          <w:tab w:val="left" w:pos="92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83587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ab/>
      </w:r>
    </w:p>
    <w:p w:rsidR="00F02037" w:rsidRPr="00835876" w:rsidRDefault="00A6447B" w:rsidP="00344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83587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настоящее время развитие молодежи предполагает активную деятельность не только государственных органов власти, но и органов муниципального управления</w:t>
      </w:r>
      <w:r w:rsidR="00A13302" w:rsidRPr="0083587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825804" w:rsidRPr="00835876" w:rsidRDefault="00825804" w:rsidP="0034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35876">
        <w:rPr>
          <w:rFonts w:ascii="Times New Roman" w:hAnsi="Times New Roman" w:cs="Times New Roman"/>
          <w:sz w:val="28"/>
        </w:rPr>
        <w:t xml:space="preserve">Большим плюсом в молодежной политике является создание </w:t>
      </w:r>
      <w:r w:rsidR="009D396C" w:rsidRPr="00835876">
        <w:rPr>
          <w:rFonts w:ascii="Times New Roman" w:hAnsi="Times New Roman" w:cs="Times New Roman"/>
          <w:sz w:val="28"/>
        </w:rPr>
        <w:t>м</w:t>
      </w:r>
      <w:r w:rsidRPr="00835876">
        <w:rPr>
          <w:rFonts w:ascii="Times New Roman" w:hAnsi="Times New Roman" w:cs="Times New Roman"/>
          <w:sz w:val="28"/>
        </w:rPr>
        <w:t>олодежных советов</w:t>
      </w:r>
      <w:r w:rsidR="00F66A0C" w:rsidRPr="00835876">
        <w:rPr>
          <w:rFonts w:ascii="Times New Roman" w:hAnsi="Times New Roman" w:cs="Times New Roman"/>
          <w:sz w:val="28"/>
        </w:rPr>
        <w:t>, которые</w:t>
      </w:r>
      <w:r w:rsidRPr="00835876">
        <w:rPr>
          <w:rFonts w:ascii="Times New Roman" w:hAnsi="Times New Roman" w:cs="Times New Roman"/>
          <w:sz w:val="28"/>
        </w:rPr>
        <w:t xml:space="preserve"> явля</w:t>
      </w:r>
      <w:r w:rsidR="00F66A0C" w:rsidRPr="00835876">
        <w:rPr>
          <w:rFonts w:ascii="Times New Roman" w:hAnsi="Times New Roman" w:cs="Times New Roman"/>
          <w:sz w:val="28"/>
        </w:rPr>
        <w:t>ю</w:t>
      </w:r>
      <w:r w:rsidRPr="00835876">
        <w:rPr>
          <w:rFonts w:ascii="Times New Roman" w:hAnsi="Times New Roman" w:cs="Times New Roman"/>
          <w:sz w:val="28"/>
        </w:rPr>
        <w:t xml:space="preserve">тся площадкой для формирования, обсуждения </w:t>
      </w:r>
      <w:r w:rsidR="0018650E">
        <w:rPr>
          <w:rFonts w:ascii="Times New Roman" w:hAnsi="Times New Roman" w:cs="Times New Roman"/>
          <w:sz w:val="28"/>
        </w:rPr>
        <w:br/>
      </w:r>
      <w:r w:rsidRPr="00835876">
        <w:rPr>
          <w:rFonts w:ascii="Times New Roman" w:hAnsi="Times New Roman" w:cs="Times New Roman"/>
          <w:sz w:val="28"/>
        </w:rPr>
        <w:t xml:space="preserve">и координирования молодежных инициатив, </w:t>
      </w:r>
      <w:proofErr w:type="gramStart"/>
      <w:r w:rsidRPr="00835876">
        <w:rPr>
          <w:rFonts w:ascii="Times New Roman" w:hAnsi="Times New Roman" w:cs="Times New Roman"/>
          <w:sz w:val="28"/>
        </w:rPr>
        <w:t>которая</w:t>
      </w:r>
      <w:proofErr w:type="gramEnd"/>
      <w:r w:rsidRPr="00835876">
        <w:rPr>
          <w:rFonts w:ascii="Times New Roman" w:hAnsi="Times New Roman" w:cs="Times New Roman"/>
          <w:sz w:val="28"/>
        </w:rPr>
        <w:t xml:space="preserve"> позволяет находить общий язык между лидерами различных организаций, объединять усилия и направлять свою энергию в единое русло. </w:t>
      </w:r>
    </w:p>
    <w:p w:rsidR="0030729C" w:rsidRPr="00835876" w:rsidRDefault="0030729C" w:rsidP="00307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Губернатора Ленинградской области от 23.03.2018 № 162-рг «О молодежном совете при Губернаторе Ленинградской области» был создан молодежный совет при Губернаторе Ленинградской области, в который входят </w:t>
      </w:r>
      <w:r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более трех граждан из числа представи</w:t>
      </w:r>
      <w:bookmarkStart w:id="0" w:name="_GoBack"/>
      <w:bookmarkEnd w:id="0"/>
      <w:r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муниципальных молодежных советов, студенческих (ученических) научных обществ, общероссийских, межрегиональных и региональных общественных объединений (кроме политических партий), советов молодежных профессиональных сообществ.</w:t>
      </w:r>
      <w:proofErr w:type="gramEnd"/>
    </w:p>
    <w:p w:rsidR="0030729C" w:rsidRPr="00835876" w:rsidRDefault="0030729C" w:rsidP="00307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состав молодежного совета утвержден распоряжением Губернатора Ленинградской области от 11.11.2019 № 845-рг «Об утверждении персонального состава молодежного совета при Губернаторе Ленинградской области и признании утратившим силу распоряжения Губернатора Ленинградской области от 8 июня 2018 года № 339-рг».</w:t>
      </w:r>
    </w:p>
    <w:p w:rsidR="00D0142B" w:rsidRPr="00835876" w:rsidRDefault="0030729C" w:rsidP="00307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срока своих полномочий члены молодежного совета </w:t>
      </w:r>
      <w:r w:rsidR="001D3802"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Губернаторе Ленинградской области </w:t>
      </w:r>
      <w:r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участниками и организаторами мероприятий разных уровней. </w:t>
      </w:r>
    </w:p>
    <w:p w:rsidR="001D3802" w:rsidRPr="00835876" w:rsidRDefault="001D3802" w:rsidP="001D38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83587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Во 2 квартале 2021 года молодежный совет при Губернаторе Ленинградской области провел мониторинг состояния молодежных советов в Ленинградской области. По данным мониторинга и поданным данным в реестр молодежных сообществ Ленинградской области создано 87 молодежных советов на территории Ленинградской области.</w:t>
      </w:r>
    </w:p>
    <w:p w:rsidR="00825804" w:rsidRPr="00835876" w:rsidRDefault="00825804" w:rsidP="0030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5876">
        <w:rPr>
          <w:rFonts w:ascii="Times New Roman" w:hAnsi="Times New Roman" w:cs="Times New Roman"/>
          <w:sz w:val="28"/>
        </w:rPr>
        <w:t>Задачами</w:t>
      </w:r>
      <w:r w:rsidRPr="00835876">
        <w:rPr>
          <w:rFonts w:ascii="Times New Roman" w:hAnsi="Times New Roman" w:cs="Times New Roman"/>
          <w:b/>
          <w:sz w:val="28"/>
        </w:rPr>
        <w:t xml:space="preserve"> </w:t>
      </w:r>
      <w:r w:rsidR="009D396C" w:rsidRPr="00835876">
        <w:rPr>
          <w:rFonts w:ascii="Times New Roman" w:hAnsi="Times New Roman" w:cs="Times New Roman"/>
          <w:sz w:val="28"/>
        </w:rPr>
        <w:t>м</w:t>
      </w:r>
      <w:r w:rsidRPr="00835876">
        <w:rPr>
          <w:rFonts w:ascii="Times New Roman" w:hAnsi="Times New Roman" w:cs="Times New Roman"/>
          <w:sz w:val="28"/>
        </w:rPr>
        <w:t>олод</w:t>
      </w:r>
      <w:r w:rsidR="00F66A0C" w:rsidRPr="00835876">
        <w:rPr>
          <w:rFonts w:ascii="Times New Roman" w:hAnsi="Times New Roman" w:cs="Times New Roman"/>
          <w:sz w:val="28"/>
        </w:rPr>
        <w:t>е</w:t>
      </w:r>
      <w:r w:rsidR="00842AF4" w:rsidRPr="00835876">
        <w:rPr>
          <w:rFonts w:ascii="Times New Roman" w:hAnsi="Times New Roman" w:cs="Times New Roman"/>
          <w:sz w:val="28"/>
        </w:rPr>
        <w:t xml:space="preserve">жных советов </w:t>
      </w:r>
      <w:r w:rsidRPr="00835876">
        <w:rPr>
          <w:rFonts w:ascii="Times New Roman" w:hAnsi="Times New Roman" w:cs="Times New Roman"/>
          <w:sz w:val="28"/>
        </w:rPr>
        <w:t>являются:</w:t>
      </w:r>
    </w:p>
    <w:p w:rsidR="00825804" w:rsidRPr="00835876" w:rsidRDefault="00D26B12" w:rsidP="0030729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876">
        <w:rPr>
          <w:rFonts w:ascii="Times New Roman" w:eastAsia="Times New Roman" w:hAnsi="Times New Roman" w:cs="Times New Roman"/>
          <w:sz w:val="28"/>
          <w:szCs w:val="24"/>
          <w:lang w:eastAsia="ru-RU"/>
        </w:rPr>
        <w:t>- </w:t>
      </w:r>
      <w:r w:rsidR="00825804" w:rsidRPr="0083587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комплексной системы отбора, подготовки и приобщения активных</w:t>
      </w:r>
      <w:r w:rsidRPr="008358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25804" w:rsidRPr="00835876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молодых людей к управленческой деятельности;</w:t>
      </w:r>
    </w:p>
    <w:p w:rsidR="00825804" w:rsidRPr="00835876" w:rsidRDefault="00D26B12" w:rsidP="0082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876">
        <w:rPr>
          <w:rFonts w:ascii="Times New Roman" w:eastAsia="Times New Roman" w:hAnsi="Times New Roman" w:cs="Times New Roman"/>
          <w:sz w:val="28"/>
          <w:szCs w:val="24"/>
          <w:lang w:eastAsia="ru-RU"/>
        </w:rPr>
        <w:t>- </w:t>
      </w:r>
      <w:r w:rsidR="00825804" w:rsidRPr="008358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условий для участия молодежи в совместной с органами власти деятельности по организации и реализации мероприятий по работе с молодежью </w:t>
      </w:r>
      <w:r w:rsidR="00825804" w:rsidRPr="0083587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территории района;</w:t>
      </w:r>
    </w:p>
    <w:p w:rsidR="00825804" w:rsidRPr="00835876" w:rsidRDefault="00D26B12" w:rsidP="0082580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876">
        <w:rPr>
          <w:rFonts w:ascii="Times New Roman" w:eastAsia="Times New Roman" w:hAnsi="Times New Roman" w:cs="Times New Roman"/>
          <w:sz w:val="28"/>
          <w:szCs w:val="24"/>
          <w:lang w:eastAsia="ru-RU"/>
        </w:rPr>
        <w:t>- </w:t>
      </w:r>
      <w:r w:rsidR="00825804" w:rsidRPr="0083587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 для участия молодых граждан в системе общественных отношений;</w:t>
      </w:r>
    </w:p>
    <w:p w:rsidR="00825804" w:rsidRPr="00835876" w:rsidRDefault="00D26B12" w:rsidP="00D26B1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876">
        <w:rPr>
          <w:rFonts w:ascii="Times New Roman" w:eastAsia="Times New Roman" w:hAnsi="Times New Roman" w:cs="Times New Roman"/>
          <w:sz w:val="28"/>
          <w:szCs w:val="24"/>
          <w:lang w:eastAsia="ru-RU"/>
        </w:rPr>
        <w:t>- </w:t>
      </w:r>
      <w:r w:rsidR="00825804" w:rsidRPr="00835876">
        <w:rPr>
          <w:rFonts w:ascii="Times New Roman" w:eastAsia="Times New Roman" w:hAnsi="Times New Roman" w:cs="Times New Roman"/>
          <w:sz w:val="28"/>
          <w:szCs w:val="24"/>
          <w:lang w:eastAsia="ru-RU"/>
        </w:rPr>
        <w:t>вовлечение молодежи в социальную практику и повышение гражданской активности;</w:t>
      </w:r>
    </w:p>
    <w:p w:rsidR="00825804" w:rsidRPr="00835876" w:rsidRDefault="00D26B12" w:rsidP="00825804">
      <w:pPr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876">
        <w:rPr>
          <w:rFonts w:ascii="Times New Roman" w:eastAsia="Times New Roman" w:hAnsi="Times New Roman" w:cs="Times New Roman"/>
          <w:sz w:val="28"/>
          <w:szCs w:val="24"/>
          <w:lang w:eastAsia="ru-RU"/>
        </w:rPr>
        <w:t>- </w:t>
      </w:r>
      <w:r w:rsidR="00825804" w:rsidRPr="0083587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правовой и политической культуры граждан;</w:t>
      </w:r>
    </w:p>
    <w:p w:rsidR="00825804" w:rsidRPr="00835876" w:rsidRDefault="00D26B12" w:rsidP="0082580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87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 </w:t>
      </w:r>
      <w:r w:rsidR="00825804" w:rsidRPr="0083587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привлечение научного и творческого потенциала молодежи муниципального района к решению задач, стоящих перед органами власти в рамках реализации молодежной политики;</w:t>
      </w:r>
    </w:p>
    <w:p w:rsidR="00825804" w:rsidRPr="00835876" w:rsidRDefault="00D26B12" w:rsidP="0082580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876">
        <w:rPr>
          <w:rFonts w:ascii="Times New Roman" w:eastAsia="Times New Roman" w:hAnsi="Times New Roman" w:cs="Times New Roman"/>
          <w:sz w:val="28"/>
          <w:szCs w:val="24"/>
          <w:lang w:eastAsia="ru-RU"/>
        </w:rPr>
        <w:t>- </w:t>
      </w:r>
      <w:r w:rsidR="00825804" w:rsidRPr="0083587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целостной системы отбора, подготовки и реализации социальных проектов молодых людей по направлениям реализации государственной молодежной политики.</w:t>
      </w:r>
    </w:p>
    <w:p w:rsidR="00F66A0C" w:rsidRPr="00835876" w:rsidRDefault="00F66A0C" w:rsidP="00F66A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587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июне-августе 2021 года </w:t>
      </w:r>
      <w:r w:rsidR="00742F2E" w:rsidRPr="0083587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комитет по молодежной политике Ленинградской области (далее – Комитет)</w:t>
      </w:r>
      <w:r w:rsidRPr="0083587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совместно с </w:t>
      </w:r>
      <w:r w:rsidRPr="008358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Национальным исследовательским университетом «Высшая школа экономики» (НИУ ВШЭ) </w:t>
      </w:r>
      <w:r w:rsidRPr="0083587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провели и</w:t>
      </w:r>
      <w:r w:rsidRPr="008358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сследовательский проект «Изучение деятельности молодежных советов </w:t>
      </w:r>
      <w:r w:rsidRPr="008358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на районном и местном уровне в Ленинградской области». </w:t>
      </w:r>
    </w:p>
    <w:p w:rsidR="00010D7A" w:rsidRPr="00835876" w:rsidRDefault="00010D7A" w:rsidP="00010D7A">
      <w:pPr>
        <w:spacing w:after="0" w:line="240" w:lineRule="auto"/>
        <w:ind w:firstLine="709"/>
        <w:jc w:val="both"/>
        <w:rPr>
          <w:rFonts w:ascii="Calibri" w:eastAsia="Calibri" w:hAnsi="Calibri" w:cs="Calibri"/>
          <w:lang w:eastAsia="ru-RU"/>
        </w:rPr>
      </w:pPr>
      <w:r w:rsidRPr="00835876">
        <w:rPr>
          <w:rFonts w:ascii="Times New Roman" w:eastAsia="Calibri" w:hAnsi="Times New Roman" w:cs="Times New Roman"/>
          <w:sz w:val="28"/>
          <w:szCs w:val="28"/>
          <w:lang w:eastAsia="ru-RU"/>
        </w:rPr>
        <w:t>10.06.2021 в г.</w:t>
      </w:r>
      <w:r w:rsidR="00D26B12" w:rsidRPr="0083587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835876">
        <w:rPr>
          <w:rFonts w:ascii="Times New Roman" w:eastAsia="Calibri" w:hAnsi="Times New Roman" w:cs="Times New Roman"/>
          <w:sz w:val="28"/>
          <w:szCs w:val="28"/>
          <w:lang w:eastAsia="ru-RU"/>
        </w:rPr>
        <w:t>Павловске состоялось заседание Совета представительных органов муниципальных образований Ленинградской области при Законодательном собрании Ленинградской области совместно с Президиумом Ассоциации «Совет муниципальных образований Ленинградской области».</w:t>
      </w:r>
      <w:r w:rsidR="00D26B12" w:rsidRPr="008358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35876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обсуждения вопроса: «Об организации работы с молодежью на территории муниципальных образований Ленинградской области» было решено:</w:t>
      </w:r>
    </w:p>
    <w:p w:rsidR="00010D7A" w:rsidRPr="00835876" w:rsidRDefault="00D26B12" w:rsidP="00010D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5876">
        <w:rPr>
          <w:rFonts w:ascii="Times New Roman" w:eastAsia="Calibri" w:hAnsi="Times New Roman" w:cs="Times New Roman"/>
          <w:sz w:val="28"/>
          <w:szCs w:val="28"/>
          <w:lang w:eastAsia="ru-RU"/>
        </w:rPr>
        <w:t>- </w:t>
      </w:r>
      <w:r w:rsidR="00010D7A" w:rsidRPr="008358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рекомендовать органам местного самоуправления образовать молодежные советы при органах власти муниципальных районов, городских и сельских поселений, наполнить их деятельность актуальным содержанием, в соответствии </w:t>
      </w:r>
      <w:r w:rsidR="00010D7A" w:rsidRPr="0083587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основными направлениями молодежной политики Ленинградской области;</w:t>
      </w:r>
    </w:p>
    <w:p w:rsidR="00010D7A" w:rsidRPr="00835876" w:rsidRDefault="00D26B12" w:rsidP="00010D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5876">
        <w:rPr>
          <w:rFonts w:ascii="Times New Roman" w:eastAsia="Calibri" w:hAnsi="Times New Roman" w:cs="Times New Roman"/>
          <w:sz w:val="28"/>
          <w:szCs w:val="28"/>
          <w:lang w:eastAsia="ru-RU"/>
        </w:rPr>
        <w:t>- </w:t>
      </w:r>
      <w:r w:rsidR="00010D7A" w:rsidRPr="00835876">
        <w:rPr>
          <w:rFonts w:ascii="Times New Roman" w:eastAsia="Calibri" w:hAnsi="Times New Roman" w:cs="Times New Roman"/>
          <w:sz w:val="28"/>
          <w:szCs w:val="28"/>
          <w:lang w:eastAsia="ru-RU"/>
        </w:rPr>
        <w:t>принять муниципальные программы совершенствования молодежной политики на территории муниципальных образований;</w:t>
      </w:r>
    </w:p>
    <w:p w:rsidR="00010D7A" w:rsidRPr="00835876" w:rsidRDefault="00D26B12" w:rsidP="00010D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5876">
        <w:rPr>
          <w:rFonts w:ascii="Times New Roman" w:eastAsia="Calibri" w:hAnsi="Times New Roman" w:cs="Times New Roman"/>
          <w:sz w:val="28"/>
          <w:szCs w:val="28"/>
          <w:lang w:eastAsia="ru-RU"/>
        </w:rPr>
        <w:t>- </w:t>
      </w:r>
      <w:r w:rsidR="00010D7A" w:rsidRPr="00835876">
        <w:rPr>
          <w:rFonts w:ascii="Times New Roman" w:eastAsia="Calibri" w:hAnsi="Times New Roman" w:cs="Times New Roman"/>
          <w:sz w:val="28"/>
          <w:szCs w:val="28"/>
          <w:lang w:eastAsia="ru-RU"/>
        </w:rPr>
        <w:t>предусмотреть наличие в штатных расписаниях администраций муниципальных образований лиц, у которых в должностные обязанности будет входить реализация молодежной политики, на территории городского, сельского поселения.</w:t>
      </w:r>
    </w:p>
    <w:p w:rsidR="00010D7A" w:rsidRPr="00835876" w:rsidRDefault="00873AC8" w:rsidP="00010D7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35876">
        <w:rPr>
          <w:rFonts w:ascii="Times New Roman" w:eastAsia="Times New Roman" w:hAnsi="Times New Roman" w:cs="Calibri"/>
          <w:sz w:val="28"/>
          <w:szCs w:val="28"/>
          <w:lang w:eastAsia="ru-RU"/>
        </w:rPr>
        <w:t>В августе 2021 года К</w:t>
      </w:r>
      <w:r w:rsidR="00010D7A" w:rsidRPr="00835876">
        <w:rPr>
          <w:rFonts w:ascii="Times New Roman" w:eastAsia="Times New Roman" w:hAnsi="Times New Roman" w:cs="Calibri"/>
          <w:sz w:val="28"/>
          <w:szCs w:val="28"/>
          <w:lang w:eastAsia="ru-RU"/>
        </w:rPr>
        <w:t>омитетом была организована и проведена онлайн-конференция со специалистами по делам молодежи муниципальных образований Ленинградской области по вопросу: «</w:t>
      </w:r>
      <w:r w:rsidRPr="00835876">
        <w:rPr>
          <w:rFonts w:ascii="Times New Roman" w:eastAsia="Times New Roman" w:hAnsi="Times New Roman" w:cs="Calibri"/>
          <w:sz w:val="28"/>
          <w:szCs w:val="28"/>
          <w:lang w:eastAsia="ru-RU"/>
        </w:rPr>
        <w:t>О р</w:t>
      </w:r>
      <w:r w:rsidR="00010D7A" w:rsidRPr="00835876">
        <w:rPr>
          <w:rFonts w:ascii="Times New Roman" w:eastAsia="Times New Roman" w:hAnsi="Times New Roman" w:cs="Calibri"/>
          <w:sz w:val="28"/>
          <w:szCs w:val="28"/>
          <w:lang w:eastAsia="ru-RU"/>
        </w:rPr>
        <w:t>азвити</w:t>
      </w:r>
      <w:r w:rsidRPr="00835876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="00010D7A" w:rsidRPr="0083587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9D396C" w:rsidRPr="00835876">
        <w:rPr>
          <w:rFonts w:ascii="Times New Roman" w:eastAsia="Times New Roman" w:hAnsi="Times New Roman" w:cs="Calibri"/>
          <w:sz w:val="28"/>
          <w:szCs w:val="28"/>
          <w:lang w:eastAsia="ru-RU"/>
        </w:rPr>
        <w:t>м</w:t>
      </w:r>
      <w:r w:rsidR="00010D7A" w:rsidRPr="0083587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олодежных советов </w:t>
      </w:r>
      <w:r w:rsidRPr="00835876">
        <w:rPr>
          <w:rFonts w:ascii="Times New Roman" w:eastAsia="Times New Roman" w:hAnsi="Times New Roman" w:cs="Calibri"/>
          <w:sz w:val="28"/>
          <w:szCs w:val="28"/>
          <w:lang w:eastAsia="ru-RU"/>
        </w:rPr>
        <w:br/>
      </w:r>
      <w:r w:rsidR="00010D7A" w:rsidRPr="0083587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 территории Ленинградской области», на которой поднималась тема </w:t>
      </w:r>
      <w:r w:rsidRPr="00835876">
        <w:rPr>
          <w:rFonts w:ascii="Times New Roman" w:eastAsia="Times New Roman" w:hAnsi="Times New Roman" w:cs="Calibri"/>
          <w:sz w:val="28"/>
          <w:szCs w:val="28"/>
          <w:lang w:eastAsia="ru-RU"/>
        </w:rPr>
        <w:br/>
      </w:r>
      <w:r w:rsidR="00010D7A" w:rsidRPr="00835876">
        <w:rPr>
          <w:rFonts w:ascii="Times New Roman" w:eastAsia="Times New Roman" w:hAnsi="Times New Roman" w:cs="Calibri"/>
          <w:sz w:val="28"/>
          <w:szCs w:val="28"/>
          <w:lang w:eastAsia="ru-RU"/>
        </w:rPr>
        <w:t>об актуальности и необходимости развития молодежных советов.</w:t>
      </w:r>
    </w:p>
    <w:p w:rsidR="00010D7A" w:rsidRPr="00835876" w:rsidRDefault="00873AC8" w:rsidP="00010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4 квартале 2021 года К</w:t>
      </w:r>
      <w:r w:rsidR="00010D7A"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 провел мониторинг по состоянию молодежных советов в муниципальных районах</w:t>
      </w:r>
      <w:r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10D7A"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городском округе, а также </w:t>
      </w:r>
      <w:r w:rsidR="00010D7A"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поселениях. По данным этого мониторинга на территории Ленинградской области действу</w:t>
      </w:r>
      <w:r w:rsidR="00BB1DAA"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0D7A"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F66A0C"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BB1DAA"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66A0C"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AFF"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10D7A"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олодежны</w:t>
      </w:r>
      <w:r w:rsidR="00BB1DAA"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10D7A"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</w:t>
      </w:r>
      <w:r w:rsidR="00BB1DAA"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(согласно </w:t>
      </w:r>
      <w:proofErr w:type="gramStart"/>
      <w:r w:rsidR="00BB1DAA"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таблицам</w:t>
      </w:r>
      <w:proofErr w:type="gramEnd"/>
      <w:r w:rsidR="00BB1DAA"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полученным от специалистов админи</w:t>
      </w:r>
      <w:r w:rsidR="00186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страций муниципальных районов).</w:t>
      </w:r>
    </w:p>
    <w:p w:rsidR="00872C3D" w:rsidRPr="00835876" w:rsidRDefault="00010D7A" w:rsidP="00873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</w:t>
      </w:r>
      <w:r w:rsidR="00873AC8"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72C3D"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омитетом совместно с подведомственными учреждениями </w:t>
      </w:r>
      <w:r w:rsidR="00873AC8"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решение</w:t>
      </w:r>
      <w:r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разработать </w:t>
      </w:r>
      <w:r w:rsidR="00872C3D"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развитию </w:t>
      </w:r>
      <w:r w:rsidR="00CB3AFF"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созданию </w:t>
      </w:r>
      <w:r w:rsidR="009D396C"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олодежных советов</w:t>
      </w:r>
      <w:r w:rsidR="00872C3D"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BB1DAA"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образований </w:t>
      </w:r>
      <w:r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 области</w:t>
      </w:r>
      <w:r w:rsidR="00872C3D"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73AC8"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C3D" w:rsidRPr="00835876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</w:t>
      </w:r>
      <w:r w:rsidR="00BB1DAA"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рекомендаций</w:t>
      </w:r>
      <w:r w:rsidR="00872C3D" w:rsidRPr="00835876">
        <w:rPr>
          <w:rFonts w:ascii="Times New Roman" w:eastAsia="Times New Roman" w:hAnsi="Times New Roman" w:cs="Times New Roman"/>
          <w:sz w:val="28"/>
          <w:szCs w:val="28"/>
        </w:rPr>
        <w:t xml:space="preserve"> является приведение работы </w:t>
      </w:r>
      <w:r w:rsidR="009D396C" w:rsidRPr="0083587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72C3D" w:rsidRPr="00835876">
        <w:rPr>
          <w:rFonts w:ascii="Times New Roman" w:eastAsia="Times New Roman" w:hAnsi="Times New Roman" w:cs="Times New Roman"/>
          <w:sz w:val="28"/>
          <w:szCs w:val="28"/>
        </w:rPr>
        <w:t xml:space="preserve">олодежных советов к единой системе с учетом территориальных особенностей, </w:t>
      </w:r>
      <w:r w:rsidR="00BB1DAA" w:rsidRPr="00835876">
        <w:rPr>
          <w:rFonts w:ascii="Times New Roman" w:eastAsia="Times New Roman" w:hAnsi="Times New Roman" w:cs="Times New Roman"/>
          <w:sz w:val="28"/>
          <w:szCs w:val="28"/>
        </w:rPr>
        <w:br/>
      </w:r>
      <w:r w:rsidR="00872C3D" w:rsidRPr="00835876">
        <w:rPr>
          <w:rFonts w:ascii="Times New Roman" w:eastAsia="Times New Roman" w:hAnsi="Times New Roman" w:cs="Times New Roman"/>
          <w:sz w:val="28"/>
          <w:szCs w:val="28"/>
        </w:rPr>
        <w:t>а также создание механизма, участниками которого будут лидеры молодежных мнений</w:t>
      </w:r>
      <w:r w:rsidR="00BB1DAA" w:rsidRPr="00835876">
        <w:rPr>
          <w:rFonts w:ascii="Times New Roman" w:eastAsia="Times New Roman" w:hAnsi="Times New Roman" w:cs="Times New Roman"/>
          <w:sz w:val="28"/>
          <w:szCs w:val="28"/>
        </w:rPr>
        <w:t>, на</w:t>
      </w:r>
      <w:r w:rsidR="00872C3D" w:rsidRPr="00835876">
        <w:rPr>
          <w:rFonts w:ascii="Times New Roman" w:eastAsia="Times New Roman" w:hAnsi="Times New Roman" w:cs="Times New Roman"/>
          <w:sz w:val="28"/>
          <w:szCs w:val="28"/>
        </w:rPr>
        <w:t xml:space="preserve"> который будет опираться </w:t>
      </w:r>
      <w:r w:rsidR="00431CE1" w:rsidRPr="0083587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2C3D" w:rsidRPr="00835876">
        <w:rPr>
          <w:rFonts w:ascii="Times New Roman" w:eastAsia="Times New Roman" w:hAnsi="Times New Roman" w:cs="Times New Roman"/>
          <w:sz w:val="28"/>
          <w:szCs w:val="28"/>
        </w:rPr>
        <w:t>дминистрации муниципальных образований.</w:t>
      </w:r>
    </w:p>
    <w:p w:rsidR="00872C3D" w:rsidRPr="00835876" w:rsidRDefault="009D396C" w:rsidP="00872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проекте методических рекомендаций </w:t>
      </w:r>
      <w:r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развитию молодежных советов </w:t>
      </w:r>
      <w:r w:rsidR="00CC4676"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BB1DAA"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образований </w:t>
      </w:r>
      <w:r w:rsidRPr="00835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 области сейчас описаны</w:t>
      </w:r>
      <w:r w:rsidRPr="008358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4676" w:rsidRPr="00835876" w:rsidRDefault="007215EC" w:rsidP="00A82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76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A822B0" w:rsidRPr="00835876">
        <w:rPr>
          <w:rFonts w:ascii="Times New Roman" w:eastAsia="Times New Roman" w:hAnsi="Times New Roman" w:cs="Times New Roman"/>
          <w:sz w:val="28"/>
          <w:szCs w:val="28"/>
        </w:rPr>
        <w:t>Порядок создания молодежных советов на территории городских и сельских поселений Ленинградской области;</w:t>
      </w:r>
    </w:p>
    <w:p w:rsidR="00CC4676" w:rsidRPr="00835876" w:rsidRDefault="007215EC" w:rsidP="00CC4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76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A822B0" w:rsidRPr="00835876">
        <w:rPr>
          <w:rFonts w:ascii="Times New Roman" w:eastAsia="Times New Roman" w:hAnsi="Times New Roman" w:cs="Times New Roman"/>
          <w:sz w:val="28"/>
          <w:szCs w:val="28"/>
        </w:rPr>
        <w:t>Направления работы молодежного совета;</w:t>
      </w:r>
    </w:p>
    <w:p w:rsidR="00A822B0" w:rsidRPr="00835876" w:rsidRDefault="00A822B0" w:rsidP="00CC4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76">
        <w:rPr>
          <w:rFonts w:ascii="Times New Roman" w:eastAsia="Times New Roman" w:hAnsi="Times New Roman" w:cs="Times New Roman"/>
          <w:sz w:val="28"/>
          <w:szCs w:val="28"/>
        </w:rPr>
        <w:t>3. Организация работы молодежного совета;</w:t>
      </w:r>
    </w:p>
    <w:p w:rsidR="00A822B0" w:rsidRPr="00835876" w:rsidRDefault="00A822B0" w:rsidP="00CC4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76">
        <w:rPr>
          <w:rFonts w:ascii="Times New Roman" w:eastAsia="Times New Roman" w:hAnsi="Times New Roman" w:cs="Times New Roman"/>
          <w:sz w:val="28"/>
          <w:szCs w:val="28"/>
        </w:rPr>
        <w:t>А также, приложением подкреплено типовое Положение молодежного совета при главе администрации муниципального образования.</w:t>
      </w:r>
    </w:p>
    <w:p w:rsidR="00F144C7" w:rsidRPr="00835876" w:rsidRDefault="004C6216" w:rsidP="00872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7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144C7" w:rsidRPr="00835876">
        <w:rPr>
          <w:rFonts w:ascii="Times New Roman" w:eastAsia="Times New Roman" w:hAnsi="Times New Roman" w:cs="Times New Roman"/>
          <w:sz w:val="28"/>
          <w:szCs w:val="28"/>
        </w:rPr>
        <w:t>ля осуществления деятельности рекомендуется:</w:t>
      </w:r>
    </w:p>
    <w:p w:rsidR="00AE5237" w:rsidRPr="00835876" w:rsidRDefault="007215EC" w:rsidP="00872C3D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35876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E5237" w:rsidRPr="00835876">
        <w:rPr>
          <w:rFonts w:ascii="Times New Roman CYR" w:hAnsi="Times New Roman CYR" w:cs="Times New Roman CYR"/>
          <w:color w:val="000000"/>
          <w:sz w:val="28"/>
          <w:szCs w:val="28"/>
        </w:rPr>
        <w:t>закрепить за молодежным советом помещение для проведения заседаний, которое предоставляется администрацией на безвозмездной основе (например: помещение Дома культуры/ культурно-досугового центра, молодежного коворкинг-центра, школ, здания администрации);</w:t>
      </w:r>
    </w:p>
    <w:p w:rsidR="00872C3D" w:rsidRPr="00835876" w:rsidRDefault="007215EC" w:rsidP="00872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76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144C7" w:rsidRPr="00835876">
        <w:rPr>
          <w:rFonts w:ascii="Times New Roman" w:eastAsia="Times New Roman" w:hAnsi="Times New Roman" w:cs="Times New Roman"/>
          <w:sz w:val="28"/>
          <w:szCs w:val="28"/>
        </w:rPr>
        <w:t>назначить к</w:t>
      </w:r>
      <w:r w:rsidR="00872C3D" w:rsidRPr="00835876">
        <w:rPr>
          <w:rFonts w:ascii="Times New Roman" w:eastAsia="Times New Roman" w:hAnsi="Times New Roman" w:cs="Times New Roman"/>
          <w:sz w:val="28"/>
          <w:szCs w:val="28"/>
        </w:rPr>
        <w:t>уратор</w:t>
      </w:r>
      <w:r w:rsidR="00F144C7" w:rsidRPr="0083587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2C3D" w:rsidRPr="00835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AF5" w:rsidRPr="00835876">
        <w:rPr>
          <w:rFonts w:ascii="Times New Roman CYR" w:hAnsi="Times New Roman CYR" w:cs="Times New Roman CYR"/>
          <w:color w:val="000000"/>
          <w:sz w:val="28"/>
          <w:szCs w:val="28"/>
        </w:rPr>
        <w:t xml:space="preserve">из числа сотрудников администрации для </w:t>
      </w:r>
      <w:r w:rsidR="00383AF5" w:rsidRPr="00835876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коммуникации между молодежным советом и </w:t>
      </w:r>
      <w:r w:rsidR="00383AF5" w:rsidRPr="00835876">
        <w:rPr>
          <w:rFonts w:ascii="Times New Roman" w:eastAsia="Times New Roman" w:hAnsi="Times New Roman"/>
          <w:sz w:val="28"/>
          <w:szCs w:val="28"/>
          <w:lang w:eastAsia="ru-RU"/>
        </w:rPr>
        <w:t>органами местного самоуправления</w:t>
      </w:r>
      <w:r w:rsidR="00383AF5" w:rsidRPr="008358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5237" w:rsidRPr="00835876">
        <w:rPr>
          <w:rFonts w:ascii="Times New Roman" w:eastAsia="Times New Roman" w:hAnsi="Times New Roman" w:cs="Times New Roman"/>
          <w:sz w:val="28"/>
          <w:szCs w:val="28"/>
        </w:rPr>
        <w:br/>
      </w:r>
      <w:r w:rsidR="00383AF5" w:rsidRPr="00835876">
        <w:rPr>
          <w:rFonts w:ascii="Times New Roman" w:eastAsia="Times New Roman" w:hAnsi="Times New Roman" w:cs="Times New Roman"/>
          <w:sz w:val="28"/>
          <w:szCs w:val="28"/>
        </w:rPr>
        <w:t>а также координирования деятельности молодежного совета</w:t>
      </w:r>
      <w:r w:rsidR="00395E89" w:rsidRPr="008358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3AFF" w:rsidRPr="00835876" w:rsidRDefault="0026220D" w:rsidP="00872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76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B3AFF" w:rsidRPr="00835876">
        <w:rPr>
          <w:rFonts w:ascii="Times New Roman" w:eastAsia="Times New Roman" w:hAnsi="Times New Roman" w:cs="Times New Roman"/>
          <w:sz w:val="28"/>
          <w:szCs w:val="28"/>
        </w:rPr>
        <w:t>организов</w:t>
      </w:r>
      <w:r w:rsidRPr="00835876">
        <w:rPr>
          <w:rFonts w:ascii="Times New Roman" w:eastAsia="Times New Roman" w:hAnsi="Times New Roman" w:cs="Times New Roman"/>
          <w:sz w:val="28"/>
          <w:szCs w:val="28"/>
        </w:rPr>
        <w:t>ать</w:t>
      </w:r>
      <w:r w:rsidR="00CB3AFF" w:rsidRPr="00835876">
        <w:rPr>
          <w:rFonts w:ascii="Times New Roman" w:eastAsia="Times New Roman" w:hAnsi="Times New Roman" w:cs="Times New Roman"/>
          <w:sz w:val="28"/>
          <w:szCs w:val="28"/>
        </w:rPr>
        <w:t xml:space="preserve"> встречи с главой администрации не менее 4 раз в год;</w:t>
      </w:r>
    </w:p>
    <w:p w:rsidR="00872C3D" w:rsidRPr="00835876" w:rsidRDefault="0026220D" w:rsidP="00872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76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95E89" w:rsidRPr="0083587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72C3D" w:rsidRPr="00835876">
        <w:rPr>
          <w:rFonts w:ascii="Times New Roman" w:eastAsia="Times New Roman" w:hAnsi="Times New Roman" w:cs="Times New Roman"/>
          <w:sz w:val="28"/>
          <w:szCs w:val="28"/>
        </w:rPr>
        <w:t>озда</w:t>
      </w:r>
      <w:r w:rsidR="00CB3AFF" w:rsidRPr="00835876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872C3D" w:rsidRPr="00835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5E89" w:rsidRPr="00835876">
        <w:rPr>
          <w:rFonts w:ascii="Times New Roman" w:eastAsia="Times New Roman" w:hAnsi="Times New Roman" w:cs="Times New Roman"/>
          <w:sz w:val="28"/>
          <w:szCs w:val="28"/>
        </w:rPr>
        <w:t>информационны</w:t>
      </w:r>
      <w:r w:rsidR="00CB3AFF" w:rsidRPr="0083587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72C3D" w:rsidRPr="00835876">
        <w:rPr>
          <w:rFonts w:ascii="Times New Roman" w:eastAsia="Times New Roman" w:hAnsi="Times New Roman" w:cs="Times New Roman"/>
          <w:sz w:val="28"/>
          <w:szCs w:val="28"/>
        </w:rPr>
        <w:t xml:space="preserve"> чат</w:t>
      </w:r>
      <w:r w:rsidR="00CB3AFF" w:rsidRPr="0083587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95E89" w:rsidRPr="00835876">
        <w:rPr>
          <w:rFonts w:ascii="Times New Roman" w:eastAsia="Times New Roman" w:hAnsi="Times New Roman" w:cs="Times New Roman"/>
          <w:sz w:val="28"/>
          <w:szCs w:val="28"/>
        </w:rPr>
        <w:t xml:space="preserve"> с членами молодежных советов</w:t>
      </w:r>
      <w:r w:rsidR="00823599" w:rsidRPr="008358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2C3D" w:rsidRPr="00835876" w:rsidRDefault="00A6213C" w:rsidP="00872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76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823599" w:rsidRPr="00835876">
        <w:rPr>
          <w:rFonts w:ascii="Times New Roman" w:eastAsia="Times New Roman" w:hAnsi="Times New Roman" w:cs="Times New Roman"/>
          <w:sz w:val="28"/>
          <w:szCs w:val="28"/>
        </w:rPr>
        <w:t>пода</w:t>
      </w:r>
      <w:r w:rsidR="00CB3AFF" w:rsidRPr="00835876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823599" w:rsidRPr="00835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C3D" w:rsidRPr="00835876">
        <w:rPr>
          <w:rFonts w:ascii="Times New Roman" w:eastAsia="Times New Roman" w:hAnsi="Times New Roman" w:cs="Times New Roman"/>
          <w:sz w:val="28"/>
          <w:szCs w:val="28"/>
        </w:rPr>
        <w:t>заяв</w:t>
      </w:r>
      <w:r w:rsidR="00CB3AFF" w:rsidRPr="00835876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872C3D" w:rsidRPr="00835876">
        <w:rPr>
          <w:rFonts w:ascii="Times New Roman" w:eastAsia="Times New Roman" w:hAnsi="Times New Roman" w:cs="Times New Roman"/>
          <w:sz w:val="28"/>
          <w:szCs w:val="28"/>
        </w:rPr>
        <w:t xml:space="preserve"> на грантовы</w:t>
      </w:r>
      <w:r w:rsidR="00823599" w:rsidRPr="0083587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72C3D" w:rsidRPr="00835876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="00823599" w:rsidRPr="00835876">
        <w:rPr>
          <w:rFonts w:ascii="Times New Roman" w:eastAsia="Times New Roman" w:hAnsi="Times New Roman" w:cs="Times New Roman"/>
          <w:sz w:val="28"/>
          <w:szCs w:val="28"/>
        </w:rPr>
        <w:t>ы для физических лиц</w:t>
      </w:r>
      <w:r w:rsidR="00C6149F" w:rsidRPr="008358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3AFF" w:rsidRPr="00835876" w:rsidRDefault="00A6213C" w:rsidP="00872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76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B3AFF" w:rsidRPr="00835876">
        <w:rPr>
          <w:rFonts w:ascii="Times New Roman" w:eastAsia="Times New Roman" w:hAnsi="Times New Roman" w:cs="Times New Roman"/>
          <w:sz w:val="28"/>
          <w:szCs w:val="28"/>
        </w:rPr>
        <w:t>организовать стабильное ведение страницы молодежного совета</w:t>
      </w:r>
      <w:r w:rsidR="00A70509" w:rsidRPr="00835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509" w:rsidRPr="00835876">
        <w:rPr>
          <w:rFonts w:ascii="Times New Roman" w:eastAsia="Times New Roman" w:hAnsi="Times New Roman" w:cs="Times New Roman"/>
          <w:sz w:val="28"/>
          <w:szCs w:val="28"/>
        </w:rPr>
        <w:br/>
      </w:r>
      <w:r w:rsidR="00CB3AFF" w:rsidRPr="00835876">
        <w:rPr>
          <w:rFonts w:ascii="Times New Roman" w:eastAsia="Times New Roman" w:hAnsi="Times New Roman" w:cs="Times New Roman"/>
          <w:sz w:val="28"/>
          <w:szCs w:val="28"/>
        </w:rPr>
        <w:t>в социальных сетях;</w:t>
      </w:r>
    </w:p>
    <w:p w:rsidR="00C6149F" w:rsidRPr="00835876" w:rsidRDefault="001C2221" w:rsidP="001C2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76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B3AFF" w:rsidRPr="00835876">
        <w:rPr>
          <w:rFonts w:ascii="Times New Roman" w:eastAsia="Times New Roman" w:hAnsi="Times New Roman" w:cs="Times New Roman"/>
          <w:sz w:val="28"/>
          <w:szCs w:val="28"/>
        </w:rPr>
        <w:t xml:space="preserve">включать в план деятельности </w:t>
      </w:r>
      <w:r w:rsidR="00C6149F" w:rsidRPr="00835876">
        <w:rPr>
          <w:rFonts w:ascii="Times New Roman" w:eastAsia="Times New Roman" w:hAnsi="Times New Roman" w:cs="Times New Roman"/>
          <w:sz w:val="28"/>
          <w:szCs w:val="28"/>
        </w:rPr>
        <w:t>реализаци</w:t>
      </w:r>
      <w:r w:rsidR="00CB3AFF" w:rsidRPr="0083587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6149F" w:rsidRPr="00835876">
        <w:rPr>
          <w:rFonts w:ascii="Times New Roman" w:eastAsia="Times New Roman" w:hAnsi="Times New Roman" w:cs="Times New Roman"/>
          <w:sz w:val="28"/>
          <w:szCs w:val="28"/>
        </w:rPr>
        <w:t xml:space="preserve"> общих региональных проектов (</w:t>
      </w:r>
      <w:proofErr w:type="spellStart"/>
      <w:r w:rsidR="00C6149F" w:rsidRPr="00835876">
        <w:rPr>
          <w:rFonts w:ascii="Times New Roman" w:eastAsia="Times New Roman" w:hAnsi="Times New Roman" w:cs="Times New Roman"/>
          <w:sz w:val="28"/>
          <w:szCs w:val="28"/>
        </w:rPr>
        <w:t>киноуроки</w:t>
      </w:r>
      <w:proofErr w:type="spellEnd"/>
      <w:r w:rsidR="00C6149F" w:rsidRPr="00835876">
        <w:rPr>
          <w:rFonts w:ascii="Times New Roman" w:eastAsia="Times New Roman" w:hAnsi="Times New Roman" w:cs="Times New Roman"/>
          <w:sz w:val="28"/>
          <w:szCs w:val="28"/>
        </w:rPr>
        <w:t xml:space="preserve"> в школах, день вступления в молодежную политику, торжественное вручение паспортов юным гражданам Российской Федерации);</w:t>
      </w:r>
    </w:p>
    <w:p w:rsidR="00872C3D" w:rsidRPr="00835876" w:rsidRDefault="00D47457" w:rsidP="00431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76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6149F" w:rsidRPr="00835876">
        <w:rPr>
          <w:rFonts w:ascii="Times New Roman" w:eastAsia="Times New Roman" w:hAnsi="Times New Roman" w:cs="Times New Roman"/>
          <w:sz w:val="28"/>
          <w:szCs w:val="28"/>
        </w:rPr>
        <w:t>име</w:t>
      </w:r>
      <w:r w:rsidRPr="00835876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C6149F" w:rsidRPr="00835876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</w:t>
      </w:r>
      <w:r w:rsidRPr="00835876">
        <w:rPr>
          <w:rFonts w:ascii="Times New Roman" w:eastAsia="Times New Roman" w:hAnsi="Times New Roman" w:cs="Times New Roman"/>
          <w:sz w:val="28"/>
          <w:szCs w:val="28"/>
        </w:rPr>
        <w:t xml:space="preserve">членам районных молодежных советов </w:t>
      </w:r>
      <w:r w:rsidR="00C6149F" w:rsidRPr="00835876">
        <w:rPr>
          <w:rFonts w:ascii="Times New Roman" w:eastAsia="Times New Roman" w:hAnsi="Times New Roman" w:cs="Times New Roman"/>
          <w:sz w:val="28"/>
          <w:szCs w:val="28"/>
        </w:rPr>
        <w:t>присутствовать на</w:t>
      </w:r>
      <w:r w:rsidR="00872C3D" w:rsidRPr="00835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49F" w:rsidRPr="00835876">
        <w:rPr>
          <w:rFonts w:ascii="Times New Roman" w:eastAsia="Times New Roman" w:hAnsi="Times New Roman" w:cs="Times New Roman"/>
          <w:sz w:val="28"/>
          <w:szCs w:val="28"/>
        </w:rPr>
        <w:t>заседаниях</w:t>
      </w:r>
      <w:r w:rsidR="00872C3D" w:rsidRPr="00835876">
        <w:rPr>
          <w:rFonts w:ascii="Times New Roman" w:eastAsia="Times New Roman" w:hAnsi="Times New Roman" w:cs="Times New Roman"/>
          <w:sz w:val="28"/>
          <w:szCs w:val="28"/>
        </w:rPr>
        <w:t xml:space="preserve"> общественны</w:t>
      </w:r>
      <w:r w:rsidR="00C6149F" w:rsidRPr="0083587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72C3D" w:rsidRPr="00835876">
        <w:rPr>
          <w:rFonts w:ascii="Times New Roman" w:eastAsia="Times New Roman" w:hAnsi="Times New Roman" w:cs="Times New Roman"/>
          <w:sz w:val="28"/>
          <w:szCs w:val="28"/>
        </w:rPr>
        <w:t xml:space="preserve"> палат, совета депутатов и </w:t>
      </w:r>
      <w:r w:rsidR="00431CE1" w:rsidRPr="00835876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431CE1" w:rsidRPr="00835876" w:rsidRDefault="00842AF4" w:rsidP="00872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76">
        <w:rPr>
          <w:rFonts w:ascii="Times New Roman" w:eastAsia="Times New Roman" w:hAnsi="Times New Roman" w:cs="Times New Roman"/>
          <w:sz w:val="28"/>
          <w:szCs w:val="28"/>
        </w:rPr>
        <w:t xml:space="preserve">Для создания единой системы работы молодежных советов </w:t>
      </w:r>
      <w:r w:rsidR="00A70509" w:rsidRPr="008358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35876">
        <w:rPr>
          <w:rFonts w:ascii="Times New Roman" w:eastAsia="Times New Roman" w:hAnsi="Times New Roman" w:cs="Times New Roman"/>
          <w:sz w:val="28"/>
          <w:szCs w:val="28"/>
        </w:rPr>
        <w:t>омитет предлагает рассмотреть реализацию таких проектов как</w:t>
      </w:r>
      <w:r w:rsidR="00431CE1" w:rsidRPr="008358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72C3D" w:rsidRPr="00835876" w:rsidRDefault="00A70509" w:rsidP="00872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76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="00431CE1" w:rsidRPr="0083587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72C3D" w:rsidRPr="00835876">
        <w:rPr>
          <w:rFonts w:ascii="Times New Roman" w:eastAsia="Times New Roman" w:hAnsi="Times New Roman" w:cs="Times New Roman"/>
          <w:sz w:val="28"/>
          <w:szCs w:val="28"/>
        </w:rPr>
        <w:t>иноуроки</w:t>
      </w:r>
      <w:proofErr w:type="spellEnd"/>
      <w:r w:rsidR="00872C3D" w:rsidRPr="00835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CE1" w:rsidRPr="00835876">
        <w:rPr>
          <w:rFonts w:ascii="Times New Roman" w:eastAsia="Times New Roman" w:hAnsi="Times New Roman" w:cs="Times New Roman"/>
          <w:sz w:val="28"/>
          <w:szCs w:val="28"/>
        </w:rPr>
        <w:t xml:space="preserve">в школах </w:t>
      </w:r>
      <w:r w:rsidRPr="0083587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72C3D" w:rsidRPr="00835876">
        <w:rPr>
          <w:rFonts w:ascii="Times New Roman" w:eastAsia="Times New Roman" w:hAnsi="Times New Roman" w:cs="Times New Roman"/>
          <w:sz w:val="28"/>
          <w:szCs w:val="28"/>
        </w:rPr>
        <w:t xml:space="preserve"> проект,</w:t>
      </w:r>
      <w:r w:rsidR="00431CE1" w:rsidRPr="00835876">
        <w:rPr>
          <w:rFonts w:ascii="Times New Roman" w:eastAsia="Times New Roman" w:hAnsi="Times New Roman" w:cs="Times New Roman"/>
          <w:sz w:val="28"/>
          <w:szCs w:val="28"/>
        </w:rPr>
        <w:t xml:space="preserve"> иллюстрирующий необходимые ребе</w:t>
      </w:r>
      <w:r w:rsidR="00872C3D" w:rsidRPr="00835876">
        <w:rPr>
          <w:rFonts w:ascii="Times New Roman" w:eastAsia="Times New Roman" w:hAnsi="Times New Roman" w:cs="Times New Roman"/>
          <w:sz w:val="28"/>
          <w:szCs w:val="28"/>
        </w:rPr>
        <w:t>нку ценности в определ</w:t>
      </w:r>
      <w:r w:rsidR="00431CE1" w:rsidRPr="0083587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737EE" w:rsidRPr="00835876">
        <w:rPr>
          <w:rFonts w:ascii="Times New Roman" w:eastAsia="Times New Roman" w:hAnsi="Times New Roman" w:cs="Times New Roman"/>
          <w:sz w:val="28"/>
          <w:szCs w:val="28"/>
        </w:rPr>
        <w:t>нном возрасте</w:t>
      </w:r>
      <w:r w:rsidR="00431CE1" w:rsidRPr="008358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2C3D" w:rsidRPr="00835876" w:rsidRDefault="006737EE" w:rsidP="00872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76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431CE1" w:rsidRPr="0083587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72C3D" w:rsidRPr="00835876">
        <w:rPr>
          <w:rFonts w:ascii="Times New Roman" w:eastAsia="Times New Roman" w:hAnsi="Times New Roman" w:cs="Times New Roman"/>
          <w:sz w:val="28"/>
          <w:szCs w:val="28"/>
        </w:rPr>
        <w:t>ень вступления в молод</w:t>
      </w:r>
      <w:r w:rsidR="00431CE1" w:rsidRPr="0083587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72C3D" w:rsidRPr="00835876">
        <w:rPr>
          <w:rFonts w:ascii="Times New Roman" w:eastAsia="Times New Roman" w:hAnsi="Times New Roman" w:cs="Times New Roman"/>
          <w:sz w:val="28"/>
          <w:szCs w:val="28"/>
        </w:rPr>
        <w:t>жную политику</w:t>
      </w:r>
      <w:r w:rsidRPr="00835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676" w:rsidRPr="00835876">
        <w:rPr>
          <w:rFonts w:ascii="Times New Roman" w:eastAsia="Times New Roman" w:hAnsi="Times New Roman" w:cs="Times New Roman"/>
          <w:sz w:val="28"/>
          <w:szCs w:val="28"/>
        </w:rPr>
        <w:t>– проект, в котором в начале учебного года ученикам 8-х классов молодежный совет презентует свое объединение, выдает раздаточный материал, приглашает на ближайшее мероприятие</w:t>
      </w:r>
      <w:r w:rsidR="0024754A" w:rsidRPr="00835876">
        <w:rPr>
          <w:rFonts w:ascii="Times New Roman" w:eastAsia="Times New Roman" w:hAnsi="Times New Roman" w:cs="Times New Roman"/>
          <w:sz w:val="28"/>
          <w:szCs w:val="28"/>
        </w:rPr>
        <w:t>, вручает в</w:t>
      </w:r>
      <w:r w:rsidR="006D1676" w:rsidRPr="00835876">
        <w:rPr>
          <w:rFonts w:ascii="Times New Roman" w:eastAsia="Times New Roman" w:hAnsi="Times New Roman" w:cs="Times New Roman"/>
          <w:sz w:val="28"/>
          <w:szCs w:val="28"/>
        </w:rPr>
        <w:t xml:space="preserve"> торжественно</w:t>
      </w:r>
      <w:r w:rsidR="0024754A" w:rsidRPr="00835876">
        <w:rPr>
          <w:rFonts w:ascii="Times New Roman" w:eastAsia="Times New Roman" w:hAnsi="Times New Roman" w:cs="Times New Roman"/>
          <w:sz w:val="28"/>
          <w:szCs w:val="28"/>
        </w:rPr>
        <w:t>й обстановке</w:t>
      </w:r>
      <w:r w:rsidR="006D1676" w:rsidRPr="00835876">
        <w:rPr>
          <w:rFonts w:ascii="Times New Roman" w:eastAsia="Times New Roman" w:hAnsi="Times New Roman" w:cs="Times New Roman"/>
          <w:sz w:val="28"/>
          <w:szCs w:val="28"/>
        </w:rPr>
        <w:t xml:space="preserve"> паспорт</w:t>
      </w:r>
      <w:r w:rsidR="0024754A" w:rsidRPr="00835876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D572FB" w:rsidRPr="00835876" w:rsidRDefault="00CB3AFF" w:rsidP="00D57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д</w:t>
      </w:r>
      <w:r w:rsidR="00D572FB"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глав</w:t>
      </w:r>
      <w:r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администраций</w:t>
      </w:r>
      <w:r w:rsidR="00D572FB"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72FB" w:rsidRPr="00835876" w:rsidRDefault="00D47457" w:rsidP="00431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572FB"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выстраивание «диалога на равных» с молодежью;</w:t>
      </w:r>
    </w:p>
    <w:p w:rsidR="00D572FB" w:rsidRPr="00835876" w:rsidRDefault="00D47457" w:rsidP="00431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572FB"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и поддержка со стороны молодежи </w:t>
      </w:r>
      <w:r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местного самоуправления</w:t>
      </w:r>
      <w:r w:rsidR="00D572FB"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72FB" w:rsidRPr="00835876" w:rsidRDefault="00D47457" w:rsidP="00431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572FB"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молодежного самоуправления </w:t>
      </w:r>
      <w:r w:rsidR="00431CE1"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31CE1" w:rsidRPr="00835876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</w:t>
      </w:r>
      <w:r w:rsidR="00D572FB"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72FB" w:rsidRPr="00835876" w:rsidRDefault="00D47457" w:rsidP="00431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31CE1"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72FB"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кадрового резерва;</w:t>
      </w:r>
    </w:p>
    <w:p w:rsidR="00D572FB" w:rsidRPr="00835876" w:rsidRDefault="00D47457" w:rsidP="00431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572FB"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единой команды поселения;</w:t>
      </w:r>
    </w:p>
    <w:p w:rsidR="00D572FB" w:rsidRPr="00835876" w:rsidRDefault="00D47457" w:rsidP="00431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572FB"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молодежи в конкурсах на получение грантов и субсидий для привлечения </w:t>
      </w:r>
      <w:r w:rsidR="00431CE1"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</w:t>
      </w:r>
      <w:r w:rsidR="00D572FB"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в </w:t>
      </w:r>
      <w:r w:rsidR="00431CE1" w:rsidRPr="0083587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  <w:r w:rsidR="00D572FB"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2FB" w:rsidRPr="00835876" w:rsidRDefault="00CB3AFF" w:rsidP="00D57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Мотивация д</w:t>
      </w:r>
      <w:r w:rsidR="00D572FB"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молодежи:</w:t>
      </w:r>
    </w:p>
    <w:p w:rsidR="00D572FB" w:rsidRPr="00835876" w:rsidRDefault="00D47457" w:rsidP="00431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572FB"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самореализация и эмоциональное удовлетворение;</w:t>
      </w:r>
    </w:p>
    <w:p w:rsidR="00D572FB" w:rsidRPr="00835876" w:rsidRDefault="00D47457" w:rsidP="00431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572FB"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получить хороший опыт, отточить профессиональные навыки, завести полезные деловые знакомства</w:t>
      </w:r>
      <w:r w:rsidR="00F9095F"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 участниками Всероссийской форумной компании и других мероприятий</w:t>
      </w:r>
      <w:r w:rsidR="005B4CE2"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уровня</w:t>
      </w:r>
      <w:r w:rsidR="00D572FB"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72FB" w:rsidRPr="00835876" w:rsidRDefault="00D47457" w:rsidP="00431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572FB"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открыть собственную организацию или благотворительный фонд;</w:t>
      </w:r>
    </w:p>
    <w:p w:rsidR="00D572FB" w:rsidRPr="00835876" w:rsidRDefault="00D47457" w:rsidP="00431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572FB"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команде единомышленников;</w:t>
      </w:r>
    </w:p>
    <w:p w:rsidR="00D572FB" w:rsidRPr="00835876" w:rsidRDefault="00D47457" w:rsidP="00431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572FB"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собственных идей.</w:t>
      </w:r>
    </w:p>
    <w:p w:rsidR="00440F86" w:rsidRPr="00835876" w:rsidRDefault="00CB3AFF" w:rsidP="004C6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9-10 марта 2022 года </w:t>
      </w:r>
      <w:r w:rsidR="00DA0314"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8C1328"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 ЛО </w:t>
      </w:r>
      <w:r w:rsidR="00DA0314" w:rsidRPr="00835876">
        <w:rPr>
          <w:rFonts w:ascii="Times New Roman" w:hAnsi="Times New Roman"/>
          <w:sz w:val="28"/>
          <w:szCs w:val="28"/>
        </w:rPr>
        <w:t xml:space="preserve">«Центр патриотических, добровольческих, учебных и досуговых программ «Молодежный» (далее – Центр) прошел семинар для специалистов, реализующих государственную молодежную политику на территории Ленинградской области, на котором поднимался вопрос </w:t>
      </w:r>
      <w:r w:rsidR="008C1328" w:rsidRPr="00835876">
        <w:rPr>
          <w:rFonts w:ascii="Times New Roman" w:hAnsi="Times New Roman"/>
          <w:sz w:val="28"/>
          <w:szCs w:val="28"/>
        </w:rPr>
        <w:br/>
      </w:r>
      <w:r w:rsidR="00DA0314" w:rsidRPr="00835876">
        <w:rPr>
          <w:rFonts w:ascii="Times New Roman" w:hAnsi="Times New Roman"/>
          <w:sz w:val="28"/>
          <w:szCs w:val="28"/>
        </w:rPr>
        <w:t>о созд</w:t>
      </w:r>
      <w:r w:rsidR="004C6216" w:rsidRPr="00835876">
        <w:rPr>
          <w:rFonts w:ascii="Times New Roman" w:hAnsi="Times New Roman"/>
          <w:sz w:val="28"/>
          <w:szCs w:val="28"/>
        </w:rPr>
        <w:t>ании методических рекомендаций.</w:t>
      </w:r>
      <w:r w:rsidR="00207E64" w:rsidRPr="00835876">
        <w:rPr>
          <w:rFonts w:ascii="Times New Roman" w:hAnsi="Times New Roman"/>
          <w:sz w:val="28"/>
          <w:szCs w:val="28"/>
        </w:rPr>
        <w:t xml:space="preserve"> В</w:t>
      </w:r>
      <w:r w:rsidR="004C6216" w:rsidRPr="00835876">
        <w:rPr>
          <w:rFonts w:ascii="Times New Roman" w:hAnsi="Times New Roman"/>
          <w:sz w:val="28"/>
          <w:szCs w:val="28"/>
        </w:rPr>
        <w:t xml:space="preserve"> рамках стратегической сессии обсуждались цел</w:t>
      </w:r>
      <w:r w:rsidR="00440F86" w:rsidRPr="00835876">
        <w:rPr>
          <w:rFonts w:ascii="Times New Roman" w:hAnsi="Times New Roman"/>
          <w:sz w:val="28"/>
          <w:szCs w:val="28"/>
        </w:rPr>
        <w:t>и</w:t>
      </w:r>
      <w:r w:rsidR="004C6216" w:rsidRPr="00835876">
        <w:rPr>
          <w:rFonts w:ascii="Times New Roman" w:hAnsi="Times New Roman"/>
          <w:sz w:val="28"/>
          <w:szCs w:val="28"/>
        </w:rPr>
        <w:t>, задач</w:t>
      </w:r>
      <w:r w:rsidR="00440F86" w:rsidRPr="00835876">
        <w:rPr>
          <w:rFonts w:ascii="Times New Roman" w:hAnsi="Times New Roman"/>
          <w:sz w:val="28"/>
          <w:szCs w:val="28"/>
        </w:rPr>
        <w:t>и, функции</w:t>
      </w:r>
      <w:r w:rsidR="004C6216" w:rsidRPr="00835876">
        <w:rPr>
          <w:rFonts w:ascii="Times New Roman" w:hAnsi="Times New Roman"/>
          <w:sz w:val="28"/>
          <w:szCs w:val="28"/>
        </w:rPr>
        <w:t xml:space="preserve"> и показател</w:t>
      </w:r>
      <w:r w:rsidR="00440F86" w:rsidRPr="00835876">
        <w:rPr>
          <w:rFonts w:ascii="Times New Roman" w:hAnsi="Times New Roman"/>
          <w:sz w:val="28"/>
          <w:szCs w:val="28"/>
        </w:rPr>
        <w:t>и</w:t>
      </w:r>
      <w:r w:rsidR="004C6216" w:rsidRPr="00835876">
        <w:rPr>
          <w:rFonts w:ascii="Times New Roman" w:hAnsi="Times New Roman"/>
          <w:sz w:val="28"/>
          <w:szCs w:val="28"/>
        </w:rPr>
        <w:t xml:space="preserve"> </w:t>
      </w:r>
      <w:r w:rsidR="00207E64" w:rsidRPr="00835876">
        <w:rPr>
          <w:rFonts w:ascii="Times New Roman" w:hAnsi="Times New Roman"/>
          <w:sz w:val="28"/>
          <w:szCs w:val="28"/>
        </w:rPr>
        <w:t>м</w:t>
      </w:r>
      <w:r w:rsidR="004C6216" w:rsidRPr="00835876">
        <w:rPr>
          <w:rFonts w:ascii="Times New Roman" w:hAnsi="Times New Roman"/>
          <w:sz w:val="28"/>
          <w:szCs w:val="28"/>
        </w:rPr>
        <w:t>о</w:t>
      </w:r>
      <w:r w:rsidR="00440F86" w:rsidRPr="00835876">
        <w:rPr>
          <w:rFonts w:ascii="Times New Roman" w:hAnsi="Times New Roman"/>
          <w:sz w:val="28"/>
          <w:szCs w:val="28"/>
        </w:rPr>
        <w:t>лодежных советов первого уровня, с</w:t>
      </w:r>
      <w:r w:rsidR="004C6216" w:rsidRPr="00835876">
        <w:rPr>
          <w:rFonts w:ascii="Times New Roman" w:hAnsi="Times New Roman"/>
          <w:sz w:val="28"/>
          <w:szCs w:val="28"/>
        </w:rPr>
        <w:t xml:space="preserve">оставляли «дорожные карты» по развитию </w:t>
      </w:r>
      <w:r w:rsidR="00440F86" w:rsidRPr="00835876">
        <w:rPr>
          <w:rFonts w:ascii="Times New Roman" w:hAnsi="Times New Roman"/>
          <w:sz w:val="28"/>
          <w:szCs w:val="28"/>
        </w:rPr>
        <w:t>м</w:t>
      </w:r>
      <w:r w:rsidR="004C6216" w:rsidRPr="00835876">
        <w:rPr>
          <w:rFonts w:ascii="Times New Roman" w:hAnsi="Times New Roman"/>
          <w:sz w:val="28"/>
          <w:szCs w:val="28"/>
        </w:rPr>
        <w:t xml:space="preserve">олодежных советов </w:t>
      </w:r>
      <w:r w:rsidR="00440F86" w:rsidRPr="00835876">
        <w:rPr>
          <w:rFonts w:ascii="Times New Roman" w:hAnsi="Times New Roman"/>
          <w:sz w:val="28"/>
          <w:szCs w:val="28"/>
        </w:rPr>
        <w:br/>
      </w:r>
      <w:r w:rsidR="004C6216" w:rsidRPr="00835876">
        <w:rPr>
          <w:rFonts w:ascii="Times New Roman" w:hAnsi="Times New Roman"/>
          <w:sz w:val="28"/>
          <w:szCs w:val="28"/>
        </w:rPr>
        <w:t xml:space="preserve">на территории района. </w:t>
      </w:r>
    </w:p>
    <w:p w:rsidR="00F45933" w:rsidRPr="00835876" w:rsidRDefault="00F45933" w:rsidP="00AA2E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933" w:rsidRPr="00835876" w:rsidRDefault="00F45933" w:rsidP="00AA2E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933" w:rsidRPr="00835876" w:rsidRDefault="00F45933" w:rsidP="002F454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876">
        <w:rPr>
          <w:rFonts w:ascii="Times New Roman" w:hAnsi="Times New Roman" w:cs="Times New Roman"/>
          <w:i/>
          <w:sz w:val="28"/>
          <w:szCs w:val="28"/>
        </w:rPr>
        <w:t xml:space="preserve">Информация представлена </w:t>
      </w:r>
      <w:r w:rsidR="0018650E">
        <w:rPr>
          <w:rFonts w:ascii="Times New Roman" w:hAnsi="Times New Roman" w:cs="Times New Roman"/>
          <w:i/>
          <w:sz w:val="28"/>
          <w:szCs w:val="28"/>
        </w:rPr>
        <w:t>членом</w:t>
      </w:r>
      <w:r w:rsidRPr="00835876">
        <w:rPr>
          <w:rFonts w:ascii="Times New Roman" w:hAnsi="Times New Roman" w:cs="Times New Roman"/>
          <w:i/>
          <w:sz w:val="28"/>
          <w:szCs w:val="28"/>
        </w:rPr>
        <w:t xml:space="preserve"> молодежного правительства </w:t>
      </w:r>
      <w:r w:rsidR="0018650E">
        <w:rPr>
          <w:rFonts w:ascii="Times New Roman" w:hAnsi="Times New Roman" w:cs="Times New Roman"/>
          <w:i/>
          <w:sz w:val="28"/>
          <w:szCs w:val="28"/>
        </w:rPr>
        <w:t>Л</w:t>
      </w:r>
      <w:r w:rsidRPr="00835876">
        <w:rPr>
          <w:rFonts w:ascii="Times New Roman" w:hAnsi="Times New Roman" w:cs="Times New Roman"/>
          <w:i/>
          <w:sz w:val="28"/>
          <w:szCs w:val="28"/>
        </w:rPr>
        <w:t>енинградской области</w:t>
      </w:r>
      <w:r w:rsidR="00742F2E" w:rsidRPr="008358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42F2E" w:rsidRPr="00835876">
        <w:rPr>
          <w:rFonts w:ascii="Times New Roman" w:hAnsi="Times New Roman" w:cs="Times New Roman"/>
          <w:i/>
          <w:sz w:val="28"/>
          <w:szCs w:val="28"/>
        </w:rPr>
        <w:t>Гордеюк</w:t>
      </w:r>
      <w:proofErr w:type="spellEnd"/>
      <w:r w:rsidR="00742F2E" w:rsidRPr="00835876">
        <w:rPr>
          <w:rFonts w:ascii="Times New Roman" w:hAnsi="Times New Roman" w:cs="Times New Roman"/>
          <w:i/>
          <w:sz w:val="28"/>
          <w:szCs w:val="28"/>
        </w:rPr>
        <w:t xml:space="preserve"> А.С.</w:t>
      </w:r>
    </w:p>
    <w:p w:rsidR="00F45933" w:rsidRPr="00835876" w:rsidRDefault="00F45933" w:rsidP="00F459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2E11" w:rsidRPr="00835876" w:rsidRDefault="00AA2E11" w:rsidP="00AA2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76">
        <w:rPr>
          <w:rFonts w:ascii="Times New Roman" w:eastAsia="Times New Roman" w:hAnsi="Times New Roman" w:cs="Times New Roman"/>
          <w:sz w:val="28"/>
          <w:szCs w:val="28"/>
        </w:rPr>
        <w:t>Статус, порядок формирования и организация деятельности молодежного правительства Ленинградской области (далее – молодежное правительство) определены постановлением Губернатора Ленинградской области от 18.02.2010</w:t>
      </w:r>
      <w:r w:rsidRPr="00835876">
        <w:rPr>
          <w:rFonts w:ascii="Times New Roman" w:eastAsia="Times New Roman" w:hAnsi="Times New Roman" w:cs="Times New Roman"/>
          <w:sz w:val="28"/>
          <w:szCs w:val="28"/>
        </w:rPr>
        <w:br/>
        <w:t xml:space="preserve">№ 8-пг «Об образовании молодежного правительства Ленинградской области» (далее – постановление № 8-пг). </w:t>
      </w:r>
    </w:p>
    <w:p w:rsidR="00AA2E11" w:rsidRPr="00835876" w:rsidRDefault="00AA2E11" w:rsidP="00357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76">
        <w:rPr>
          <w:rFonts w:ascii="Times New Roman" w:hAnsi="Times New Roman" w:cs="Times New Roman"/>
          <w:sz w:val="28"/>
          <w:szCs w:val="28"/>
        </w:rPr>
        <w:t xml:space="preserve">В период с 20 мая по 19 июня 2021 года </w:t>
      </w:r>
      <w:r w:rsidR="00AB1068" w:rsidRPr="00835876">
        <w:rPr>
          <w:rFonts w:ascii="Times New Roman" w:hAnsi="Times New Roman" w:cs="Times New Roman"/>
          <w:sz w:val="28"/>
          <w:szCs w:val="28"/>
        </w:rPr>
        <w:t>прошел</w:t>
      </w:r>
      <w:r w:rsidRPr="00835876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Pr="00835876">
        <w:rPr>
          <w:rFonts w:ascii="Times New Roman" w:hAnsi="Times New Roman" w:cs="Times New Roman"/>
          <w:sz w:val="28"/>
          <w:szCs w:val="28"/>
        </w:rPr>
        <w:br/>
        <w:t xml:space="preserve">по формированию молодежного правительства Ленинградской </w:t>
      </w:r>
      <w:r w:rsidR="00AB1068" w:rsidRPr="00835876">
        <w:rPr>
          <w:rFonts w:ascii="Times New Roman" w:hAnsi="Times New Roman" w:cs="Times New Roman"/>
          <w:sz w:val="28"/>
          <w:szCs w:val="28"/>
        </w:rPr>
        <w:t>области нового созыва (далее – к</w:t>
      </w:r>
      <w:r w:rsidRPr="00835876">
        <w:rPr>
          <w:rFonts w:ascii="Times New Roman" w:hAnsi="Times New Roman" w:cs="Times New Roman"/>
          <w:sz w:val="28"/>
          <w:szCs w:val="28"/>
        </w:rPr>
        <w:t>онкурс).</w:t>
      </w:r>
      <w:r w:rsidR="003574E5" w:rsidRPr="00835876">
        <w:rPr>
          <w:rFonts w:ascii="Times New Roman" w:hAnsi="Times New Roman" w:cs="Times New Roman"/>
          <w:sz w:val="28"/>
          <w:szCs w:val="28"/>
        </w:rPr>
        <w:t xml:space="preserve"> К</w:t>
      </w:r>
      <w:r w:rsidRPr="00835876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3574E5" w:rsidRPr="00835876">
        <w:rPr>
          <w:rFonts w:ascii="Times New Roman" w:hAnsi="Times New Roman" w:cs="Times New Roman"/>
          <w:sz w:val="28"/>
          <w:szCs w:val="28"/>
        </w:rPr>
        <w:t>ю</w:t>
      </w:r>
      <w:r w:rsidRPr="00835876">
        <w:rPr>
          <w:rFonts w:ascii="Times New Roman" w:hAnsi="Times New Roman" w:cs="Times New Roman"/>
          <w:sz w:val="28"/>
          <w:szCs w:val="28"/>
        </w:rPr>
        <w:t xml:space="preserve"> в конкурсе допускались обучающиеся </w:t>
      </w:r>
      <w:r w:rsidR="003574E5" w:rsidRPr="00835876">
        <w:rPr>
          <w:rFonts w:ascii="Times New Roman" w:hAnsi="Times New Roman" w:cs="Times New Roman"/>
          <w:sz w:val="28"/>
          <w:szCs w:val="28"/>
        </w:rPr>
        <w:br/>
      </w:r>
      <w:r w:rsidRPr="00835876">
        <w:rPr>
          <w:rFonts w:ascii="Times New Roman" w:hAnsi="Times New Roman" w:cs="Times New Roman"/>
          <w:sz w:val="28"/>
          <w:szCs w:val="28"/>
        </w:rPr>
        <w:t>и выпускники профессиональных образовательных организаций, аспиранты, представители молодежных общественных организаций, молодые специалисты</w:t>
      </w:r>
      <w:r w:rsidR="003574E5" w:rsidRPr="00835876">
        <w:rPr>
          <w:rFonts w:ascii="Times New Roman" w:hAnsi="Times New Roman" w:cs="Times New Roman"/>
          <w:sz w:val="28"/>
          <w:szCs w:val="28"/>
        </w:rPr>
        <w:br/>
      </w:r>
      <w:r w:rsidRPr="00835876">
        <w:rPr>
          <w:rFonts w:ascii="Times New Roman" w:hAnsi="Times New Roman" w:cs="Times New Roman"/>
          <w:sz w:val="28"/>
          <w:szCs w:val="28"/>
        </w:rPr>
        <w:t xml:space="preserve"> и другие работники организаций Ленинградской области независимо </w:t>
      </w:r>
      <w:r w:rsidR="003574E5" w:rsidRPr="00835876">
        <w:rPr>
          <w:rFonts w:ascii="Times New Roman" w:hAnsi="Times New Roman" w:cs="Times New Roman"/>
          <w:sz w:val="28"/>
          <w:szCs w:val="28"/>
        </w:rPr>
        <w:br/>
      </w:r>
      <w:r w:rsidRPr="00835876">
        <w:rPr>
          <w:rFonts w:ascii="Times New Roman" w:hAnsi="Times New Roman" w:cs="Times New Roman"/>
          <w:sz w:val="28"/>
          <w:szCs w:val="28"/>
        </w:rPr>
        <w:t xml:space="preserve">от организационно-правовых форм собственности, постоянно проживающие </w:t>
      </w:r>
      <w:r w:rsidR="003574E5" w:rsidRPr="00835876">
        <w:rPr>
          <w:rFonts w:ascii="Times New Roman" w:hAnsi="Times New Roman" w:cs="Times New Roman"/>
          <w:sz w:val="28"/>
          <w:szCs w:val="28"/>
        </w:rPr>
        <w:br/>
      </w:r>
      <w:r w:rsidRPr="00835876">
        <w:rPr>
          <w:rFonts w:ascii="Times New Roman" w:hAnsi="Times New Roman" w:cs="Times New Roman"/>
          <w:sz w:val="28"/>
          <w:szCs w:val="28"/>
        </w:rPr>
        <w:t>на территории Ленинградской области</w:t>
      </w:r>
      <w:r w:rsidR="003574E5" w:rsidRPr="00835876">
        <w:rPr>
          <w:rFonts w:ascii="Times New Roman" w:hAnsi="Times New Roman" w:cs="Times New Roman"/>
          <w:sz w:val="28"/>
          <w:szCs w:val="28"/>
        </w:rPr>
        <w:t>. Т</w:t>
      </w:r>
      <w:r w:rsidRPr="00835876">
        <w:rPr>
          <w:rFonts w:ascii="Times New Roman" w:hAnsi="Times New Roman" w:cs="Times New Roman"/>
          <w:sz w:val="28"/>
          <w:szCs w:val="28"/>
        </w:rPr>
        <w:t>ребования</w:t>
      </w:r>
      <w:r w:rsidR="003574E5" w:rsidRPr="00835876">
        <w:rPr>
          <w:rFonts w:ascii="Times New Roman" w:hAnsi="Times New Roman" w:cs="Times New Roman"/>
          <w:sz w:val="28"/>
          <w:szCs w:val="28"/>
        </w:rPr>
        <w:t xml:space="preserve"> к участникам прописаны </w:t>
      </w:r>
      <w:r w:rsidR="003574E5" w:rsidRPr="00835876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835876">
        <w:rPr>
          <w:rFonts w:ascii="Times New Roman" w:hAnsi="Times New Roman" w:cs="Times New Roman"/>
          <w:sz w:val="28"/>
          <w:szCs w:val="28"/>
        </w:rPr>
        <w:t>Положени</w:t>
      </w:r>
      <w:r w:rsidR="003574E5" w:rsidRPr="00835876">
        <w:rPr>
          <w:rFonts w:ascii="Times New Roman" w:hAnsi="Times New Roman" w:cs="Times New Roman"/>
          <w:sz w:val="28"/>
          <w:szCs w:val="28"/>
        </w:rPr>
        <w:t>е</w:t>
      </w:r>
      <w:r w:rsidRPr="00835876">
        <w:rPr>
          <w:rFonts w:ascii="Times New Roman" w:hAnsi="Times New Roman" w:cs="Times New Roman"/>
          <w:sz w:val="28"/>
          <w:szCs w:val="28"/>
        </w:rPr>
        <w:t xml:space="preserve"> о конкурсе по формированию молодежного прав</w:t>
      </w:r>
      <w:r w:rsidR="00AB1068" w:rsidRPr="00835876">
        <w:rPr>
          <w:rFonts w:ascii="Times New Roman" w:hAnsi="Times New Roman" w:cs="Times New Roman"/>
          <w:sz w:val="28"/>
          <w:szCs w:val="28"/>
        </w:rPr>
        <w:t>ительства Ленинградской области.</w:t>
      </w:r>
    </w:p>
    <w:p w:rsidR="00AA2E11" w:rsidRPr="00835876" w:rsidRDefault="00AA2E11" w:rsidP="003574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7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3574E5" w:rsidRPr="00835876">
        <w:rPr>
          <w:rFonts w:ascii="Times New Roman" w:hAnsi="Times New Roman" w:cs="Times New Roman"/>
          <w:sz w:val="28"/>
          <w:szCs w:val="28"/>
        </w:rPr>
        <w:t xml:space="preserve">конкурсных процедур </w:t>
      </w:r>
      <w:r w:rsidRPr="00835876">
        <w:rPr>
          <w:rFonts w:ascii="Times New Roman" w:hAnsi="Times New Roman" w:cs="Times New Roman"/>
          <w:sz w:val="28"/>
          <w:szCs w:val="28"/>
        </w:rPr>
        <w:t>конкурсная комиссия приняла решение о победителях конкурса</w:t>
      </w:r>
      <w:r w:rsidR="003574E5" w:rsidRPr="00835876">
        <w:rPr>
          <w:rFonts w:ascii="Times New Roman" w:hAnsi="Times New Roman" w:cs="Times New Roman"/>
          <w:sz w:val="28"/>
          <w:szCs w:val="28"/>
        </w:rPr>
        <w:t xml:space="preserve">. </w:t>
      </w:r>
      <w:r w:rsidRPr="00835876">
        <w:rPr>
          <w:rFonts w:ascii="Times New Roman" w:eastAsia="Times New Roman" w:hAnsi="Times New Roman" w:cs="Times New Roman"/>
          <w:sz w:val="28"/>
          <w:szCs w:val="28"/>
        </w:rPr>
        <w:t xml:space="preserve">Персональный состав молодежного правительства утвержден распоряжением Губернатора Ленинградской области от 18.08.2021 </w:t>
      </w:r>
      <w:r w:rsidR="003574E5" w:rsidRPr="00835876">
        <w:rPr>
          <w:rFonts w:ascii="Times New Roman" w:eastAsia="Times New Roman" w:hAnsi="Times New Roman" w:cs="Times New Roman"/>
          <w:sz w:val="28"/>
          <w:szCs w:val="28"/>
        </w:rPr>
        <w:br/>
      </w:r>
      <w:r w:rsidRPr="00835876">
        <w:rPr>
          <w:rFonts w:ascii="Times New Roman" w:eastAsia="Times New Roman" w:hAnsi="Times New Roman" w:cs="Times New Roman"/>
          <w:sz w:val="28"/>
          <w:szCs w:val="28"/>
        </w:rPr>
        <w:t xml:space="preserve">№ 787-рг «Об утверждении состава молодежного правительства Ленинградской области и признании </w:t>
      </w:r>
      <w:proofErr w:type="gramStart"/>
      <w:r w:rsidRPr="00835876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proofErr w:type="gramEnd"/>
      <w:r w:rsidRPr="00835876">
        <w:rPr>
          <w:rFonts w:ascii="Times New Roman" w:eastAsia="Times New Roman" w:hAnsi="Times New Roman" w:cs="Times New Roman"/>
          <w:sz w:val="28"/>
          <w:szCs w:val="28"/>
        </w:rPr>
        <w:t xml:space="preserve"> силу распоряжений Губернатора Ленинградской области от 18 октября 2017 года № 660-рг и от 9 августа 2019 года № 591-рг».</w:t>
      </w:r>
    </w:p>
    <w:p w:rsidR="0024754A" w:rsidRPr="00835876" w:rsidRDefault="0024754A" w:rsidP="00AA2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41B1F" w:rsidRPr="00835876" w:rsidRDefault="00A41B1F" w:rsidP="00AA2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41B1F" w:rsidRPr="00835876" w:rsidRDefault="00A41B1F" w:rsidP="00AA2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A2E11" w:rsidRPr="00835876" w:rsidRDefault="00AA2E11" w:rsidP="00AA2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5876">
        <w:rPr>
          <w:rFonts w:ascii="Times New Roman" w:eastAsia="Times New Roman" w:hAnsi="Times New Roman" w:cs="Times New Roman"/>
          <w:b/>
          <w:i/>
          <w:sz w:val="28"/>
          <w:szCs w:val="28"/>
        </w:rPr>
        <w:t>О наставничестве:</w:t>
      </w:r>
    </w:p>
    <w:p w:rsidR="00AA2E11" w:rsidRPr="00835876" w:rsidRDefault="00AB1068" w:rsidP="00AA2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76">
        <w:rPr>
          <w:rFonts w:ascii="Times New Roman" w:eastAsia="Times New Roman" w:hAnsi="Times New Roman" w:cs="Times New Roman"/>
          <w:sz w:val="28"/>
          <w:szCs w:val="28"/>
        </w:rPr>
        <w:t>В соответствии с п. </w:t>
      </w:r>
      <w:r w:rsidR="00AA2E11" w:rsidRPr="00835876">
        <w:rPr>
          <w:rFonts w:ascii="Times New Roman" w:eastAsia="Times New Roman" w:hAnsi="Times New Roman" w:cs="Times New Roman"/>
          <w:sz w:val="28"/>
          <w:szCs w:val="28"/>
        </w:rPr>
        <w:t xml:space="preserve">6.13 </w:t>
      </w:r>
      <w:r w:rsidR="00AA2E11" w:rsidRPr="0083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молодежном правительстве Ленинградской области </w:t>
      </w:r>
      <w:r w:rsidR="00AA2E11" w:rsidRPr="00835876">
        <w:rPr>
          <w:rFonts w:ascii="Times New Roman" w:eastAsia="Times New Roman" w:hAnsi="Times New Roman" w:cs="Times New Roman"/>
          <w:sz w:val="28"/>
          <w:szCs w:val="28"/>
        </w:rPr>
        <w:t xml:space="preserve">за каждым членом молодежного правительства закреплен наставник из числа членов Правительства, вице-губернаторов и руководителей органов исполнительной власти Ленинградской области. Совместно с наставниками члены молодежного правительства планируют или уже реализовывают проекты, направленные на решение социально значимых вопросов в сфере экономики, образования, культуры, здравоохранения, социальной защиты населения, молодежной политики, экологии и других сфер. </w:t>
      </w:r>
    </w:p>
    <w:p w:rsidR="00AA2E11" w:rsidRPr="00835876" w:rsidRDefault="00AB1068" w:rsidP="00272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76">
        <w:rPr>
          <w:rFonts w:ascii="Times New Roman" w:hAnsi="Times New Roman" w:cs="Times New Roman"/>
          <w:sz w:val="28"/>
          <w:szCs w:val="28"/>
        </w:rPr>
        <w:t>Ч</w:t>
      </w:r>
      <w:r w:rsidR="00AA2E11" w:rsidRPr="00835876">
        <w:rPr>
          <w:rFonts w:ascii="Times New Roman" w:hAnsi="Times New Roman" w:cs="Times New Roman"/>
          <w:sz w:val="28"/>
          <w:szCs w:val="28"/>
        </w:rPr>
        <w:t>лен</w:t>
      </w:r>
      <w:r w:rsidR="003574E5" w:rsidRPr="00835876">
        <w:rPr>
          <w:rFonts w:ascii="Times New Roman" w:hAnsi="Times New Roman" w:cs="Times New Roman"/>
          <w:sz w:val="28"/>
          <w:szCs w:val="28"/>
        </w:rPr>
        <w:t>ами</w:t>
      </w:r>
      <w:r w:rsidR="00AA2E11" w:rsidRPr="00835876">
        <w:rPr>
          <w:rFonts w:ascii="Times New Roman" w:hAnsi="Times New Roman" w:cs="Times New Roman"/>
          <w:sz w:val="28"/>
          <w:szCs w:val="28"/>
        </w:rPr>
        <w:t xml:space="preserve"> молодежного правительства под руководством наставников </w:t>
      </w:r>
      <w:r w:rsidR="003574E5" w:rsidRPr="00835876">
        <w:rPr>
          <w:rFonts w:ascii="Times New Roman" w:hAnsi="Times New Roman" w:cs="Times New Roman"/>
          <w:sz w:val="28"/>
          <w:szCs w:val="28"/>
        </w:rPr>
        <w:t xml:space="preserve">были </w:t>
      </w:r>
      <w:r w:rsidR="00AA2E11" w:rsidRPr="00835876">
        <w:rPr>
          <w:rFonts w:ascii="Times New Roman" w:hAnsi="Times New Roman" w:cs="Times New Roman"/>
          <w:sz w:val="28"/>
          <w:szCs w:val="28"/>
        </w:rPr>
        <w:t>запу</w:t>
      </w:r>
      <w:r w:rsidR="003574E5" w:rsidRPr="00835876">
        <w:rPr>
          <w:rFonts w:ascii="Times New Roman" w:hAnsi="Times New Roman" w:cs="Times New Roman"/>
          <w:sz w:val="28"/>
          <w:szCs w:val="28"/>
        </w:rPr>
        <w:t>щены 7</w:t>
      </w:r>
      <w:r w:rsidR="00AA2E11" w:rsidRPr="0083587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574E5" w:rsidRPr="00835876">
        <w:rPr>
          <w:rFonts w:ascii="Times New Roman" w:hAnsi="Times New Roman" w:cs="Times New Roman"/>
          <w:sz w:val="28"/>
          <w:szCs w:val="28"/>
        </w:rPr>
        <w:t>ов</w:t>
      </w:r>
      <w:r w:rsidR="00197934" w:rsidRPr="00835876">
        <w:rPr>
          <w:rFonts w:ascii="Times New Roman" w:hAnsi="Times New Roman" w:cs="Times New Roman"/>
          <w:sz w:val="28"/>
          <w:szCs w:val="28"/>
        </w:rPr>
        <w:t>:</w:t>
      </w:r>
    </w:p>
    <w:p w:rsidR="00AF002C" w:rsidRPr="00835876" w:rsidRDefault="00AF002C" w:rsidP="00272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76">
        <w:rPr>
          <w:rFonts w:ascii="Times New Roman" w:hAnsi="Times New Roman" w:cs="Times New Roman"/>
          <w:sz w:val="28"/>
          <w:szCs w:val="28"/>
        </w:rPr>
        <w:t>1.</w:t>
      </w:r>
      <w:r w:rsidR="0024754A" w:rsidRPr="00835876">
        <w:rPr>
          <w:rFonts w:ascii="Times New Roman" w:hAnsi="Times New Roman" w:cs="Times New Roman"/>
          <w:sz w:val="28"/>
          <w:szCs w:val="28"/>
        </w:rPr>
        <w:t> </w:t>
      </w:r>
      <w:r w:rsidR="00197934" w:rsidRPr="00835876">
        <w:rPr>
          <w:rFonts w:ascii="Times New Roman" w:hAnsi="Times New Roman" w:cs="Times New Roman"/>
          <w:sz w:val="28"/>
          <w:szCs w:val="28"/>
        </w:rPr>
        <w:t xml:space="preserve">Светлана Агалакова, проект «МИГ» (молодежная инициативная группа) </w:t>
      </w:r>
      <w:r w:rsidR="0024754A" w:rsidRPr="00835876">
        <w:rPr>
          <w:rFonts w:ascii="Times New Roman" w:hAnsi="Times New Roman" w:cs="Times New Roman"/>
          <w:sz w:val="28"/>
          <w:szCs w:val="28"/>
        </w:rPr>
        <w:br/>
      </w:r>
      <w:r w:rsidR="00197934" w:rsidRPr="00835876">
        <w:rPr>
          <w:rFonts w:ascii="Times New Roman" w:hAnsi="Times New Roman" w:cs="Times New Roman"/>
          <w:sz w:val="28"/>
          <w:szCs w:val="28"/>
        </w:rPr>
        <w:t xml:space="preserve">в Тихвинском районе. В рамках проекта открыта волейбольная секция </w:t>
      </w:r>
      <w:r w:rsidR="00197934" w:rsidRPr="00835876">
        <w:rPr>
          <w:rFonts w:ascii="Times New Roman" w:hAnsi="Times New Roman" w:cs="Times New Roman"/>
          <w:sz w:val="28"/>
          <w:szCs w:val="28"/>
        </w:rPr>
        <w:br/>
        <w:t xml:space="preserve">для всех желающих. </w:t>
      </w:r>
    </w:p>
    <w:p w:rsidR="00AF002C" w:rsidRPr="00835876" w:rsidRDefault="00AF002C" w:rsidP="00272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76">
        <w:rPr>
          <w:rFonts w:ascii="Times New Roman" w:hAnsi="Times New Roman" w:cs="Times New Roman"/>
          <w:sz w:val="28"/>
          <w:szCs w:val="28"/>
        </w:rPr>
        <w:t>2.</w:t>
      </w:r>
      <w:r w:rsidR="0024754A" w:rsidRPr="00835876">
        <w:rPr>
          <w:rFonts w:ascii="Times New Roman" w:hAnsi="Times New Roman" w:cs="Times New Roman"/>
          <w:sz w:val="28"/>
          <w:szCs w:val="28"/>
        </w:rPr>
        <w:t> </w:t>
      </w:r>
      <w:r w:rsidR="00197934" w:rsidRPr="00835876">
        <w:rPr>
          <w:rFonts w:ascii="Times New Roman" w:hAnsi="Times New Roman" w:cs="Times New Roman"/>
          <w:sz w:val="28"/>
          <w:szCs w:val="28"/>
        </w:rPr>
        <w:t>Александр Ор</w:t>
      </w:r>
      <w:r w:rsidR="0024754A" w:rsidRPr="00835876">
        <w:rPr>
          <w:rFonts w:ascii="Times New Roman" w:hAnsi="Times New Roman" w:cs="Times New Roman"/>
          <w:sz w:val="28"/>
          <w:szCs w:val="28"/>
        </w:rPr>
        <w:t>е</w:t>
      </w:r>
      <w:r w:rsidR="00197934" w:rsidRPr="00835876">
        <w:rPr>
          <w:rFonts w:ascii="Times New Roman" w:hAnsi="Times New Roman" w:cs="Times New Roman"/>
          <w:sz w:val="28"/>
          <w:szCs w:val="28"/>
        </w:rPr>
        <w:t xml:space="preserve">л, проект «Зеленый офис», направленный на мотивацию компаний Ленинградской области к внедрению экологических практик во все сферы бизнеса и созданию </w:t>
      </w:r>
      <w:proofErr w:type="spellStart"/>
      <w:r w:rsidR="00197934" w:rsidRPr="00835876"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 w:rsidR="00197934" w:rsidRPr="00835876">
        <w:rPr>
          <w:rFonts w:ascii="Times New Roman" w:hAnsi="Times New Roman" w:cs="Times New Roman"/>
          <w:sz w:val="28"/>
          <w:szCs w:val="28"/>
        </w:rPr>
        <w:t xml:space="preserve"> офисов. </w:t>
      </w:r>
    </w:p>
    <w:p w:rsidR="00197934" w:rsidRPr="00835876" w:rsidRDefault="00AF002C" w:rsidP="00272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76">
        <w:rPr>
          <w:rFonts w:ascii="Times New Roman" w:hAnsi="Times New Roman" w:cs="Times New Roman"/>
          <w:sz w:val="28"/>
          <w:szCs w:val="28"/>
        </w:rPr>
        <w:t>3.</w:t>
      </w:r>
      <w:r w:rsidR="00272144" w:rsidRPr="00835876">
        <w:rPr>
          <w:rFonts w:ascii="Times New Roman" w:hAnsi="Times New Roman" w:cs="Times New Roman"/>
          <w:sz w:val="28"/>
          <w:szCs w:val="28"/>
        </w:rPr>
        <w:t> </w:t>
      </w:r>
      <w:r w:rsidR="00197934" w:rsidRPr="00835876">
        <w:rPr>
          <w:rFonts w:ascii="Times New Roman" w:hAnsi="Times New Roman" w:cs="Times New Roman"/>
          <w:sz w:val="28"/>
          <w:szCs w:val="28"/>
        </w:rPr>
        <w:t>Наталья Ермейчук, проект «Совет молодых педагогов СПО», направленный на консолидацию молодых педагог</w:t>
      </w:r>
      <w:r w:rsidR="00A41B1F" w:rsidRPr="00835876">
        <w:rPr>
          <w:rFonts w:ascii="Times New Roman" w:hAnsi="Times New Roman" w:cs="Times New Roman"/>
          <w:sz w:val="28"/>
          <w:szCs w:val="28"/>
        </w:rPr>
        <w:t>ов</w:t>
      </w:r>
      <w:r w:rsidR="00197934" w:rsidRPr="00835876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Pr="00835876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путе</w:t>
      </w:r>
      <w:r w:rsidR="00197934" w:rsidRPr="00835876">
        <w:rPr>
          <w:rFonts w:ascii="Times New Roman" w:hAnsi="Times New Roman" w:cs="Times New Roman"/>
          <w:sz w:val="28"/>
          <w:szCs w:val="28"/>
        </w:rPr>
        <w:t>м формирован</w:t>
      </w:r>
      <w:r w:rsidRPr="00835876">
        <w:rPr>
          <w:rFonts w:ascii="Times New Roman" w:hAnsi="Times New Roman" w:cs="Times New Roman"/>
          <w:sz w:val="28"/>
          <w:szCs w:val="28"/>
        </w:rPr>
        <w:t>ия профессионального сообщества.</w:t>
      </w:r>
    </w:p>
    <w:p w:rsidR="00AF002C" w:rsidRPr="00835876" w:rsidRDefault="00AF002C" w:rsidP="00272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76">
        <w:rPr>
          <w:rFonts w:ascii="Times New Roman" w:hAnsi="Times New Roman" w:cs="Times New Roman"/>
          <w:sz w:val="28"/>
          <w:szCs w:val="28"/>
        </w:rPr>
        <w:t xml:space="preserve">4. </w:t>
      </w:r>
      <w:r w:rsidR="00197934" w:rsidRPr="00835876">
        <w:rPr>
          <w:rFonts w:ascii="Times New Roman" w:hAnsi="Times New Roman" w:cs="Times New Roman"/>
          <w:sz w:val="28"/>
          <w:szCs w:val="28"/>
        </w:rPr>
        <w:t>Александр Гуков, проект «Цифра</w:t>
      </w:r>
      <w:r w:rsidRPr="00835876">
        <w:rPr>
          <w:rFonts w:ascii="Times New Roman" w:hAnsi="Times New Roman" w:cs="Times New Roman"/>
          <w:sz w:val="28"/>
          <w:szCs w:val="28"/>
        </w:rPr>
        <w:t xml:space="preserve"> </w:t>
      </w:r>
      <w:r w:rsidR="00197934" w:rsidRPr="00835876">
        <w:rPr>
          <w:rFonts w:ascii="Times New Roman" w:hAnsi="Times New Roman" w:cs="Times New Roman"/>
          <w:sz w:val="28"/>
          <w:szCs w:val="28"/>
        </w:rPr>
        <w:t xml:space="preserve">47», направленный на создание </w:t>
      </w:r>
      <w:proofErr w:type="gramStart"/>
      <w:r w:rsidR="00197934" w:rsidRPr="00835876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 w:rsidR="00197934" w:rsidRPr="00835876">
        <w:rPr>
          <w:rFonts w:ascii="Times New Roman" w:hAnsi="Times New Roman" w:cs="Times New Roman"/>
          <w:sz w:val="28"/>
          <w:szCs w:val="28"/>
        </w:rPr>
        <w:t xml:space="preserve"> и волонтерского корпуса развития </w:t>
      </w:r>
      <w:proofErr w:type="spellStart"/>
      <w:r w:rsidR="00197934" w:rsidRPr="0083587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197934" w:rsidRPr="00835876">
        <w:rPr>
          <w:rFonts w:ascii="Times New Roman" w:hAnsi="Times New Roman" w:cs="Times New Roman"/>
          <w:sz w:val="28"/>
          <w:szCs w:val="28"/>
        </w:rPr>
        <w:t xml:space="preserve"> Ленинградской области. </w:t>
      </w:r>
    </w:p>
    <w:p w:rsidR="00AF002C" w:rsidRPr="00835876" w:rsidRDefault="00AF002C" w:rsidP="00272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76">
        <w:rPr>
          <w:rFonts w:ascii="Times New Roman" w:hAnsi="Times New Roman" w:cs="Times New Roman"/>
          <w:sz w:val="28"/>
          <w:szCs w:val="28"/>
        </w:rPr>
        <w:t>5.</w:t>
      </w:r>
      <w:r w:rsidR="00272144" w:rsidRPr="00835876">
        <w:rPr>
          <w:rFonts w:ascii="Times New Roman" w:hAnsi="Times New Roman" w:cs="Times New Roman"/>
          <w:sz w:val="28"/>
          <w:szCs w:val="28"/>
        </w:rPr>
        <w:t> </w:t>
      </w:r>
      <w:r w:rsidR="00197934" w:rsidRPr="00835876"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 w:rsidR="00197934" w:rsidRPr="00835876">
        <w:rPr>
          <w:rFonts w:ascii="Times New Roman" w:hAnsi="Times New Roman" w:cs="Times New Roman"/>
          <w:sz w:val="28"/>
          <w:szCs w:val="28"/>
        </w:rPr>
        <w:t>Канавков</w:t>
      </w:r>
      <w:proofErr w:type="spellEnd"/>
      <w:r w:rsidR="00197934" w:rsidRPr="00835876">
        <w:rPr>
          <w:rFonts w:ascii="Times New Roman" w:hAnsi="Times New Roman" w:cs="Times New Roman"/>
          <w:sz w:val="28"/>
          <w:szCs w:val="28"/>
        </w:rPr>
        <w:t xml:space="preserve">, проект «Киберсреда47», направленный на развитие </w:t>
      </w:r>
      <w:proofErr w:type="spellStart"/>
      <w:r w:rsidR="00197934" w:rsidRPr="00835876">
        <w:rPr>
          <w:rFonts w:ascii="Times New Roman" w:hAnsi="Times New Roman" w:cs="Times New Roman"/>
          <w:sz w:val="28"/>
          <w:szCs w:val="28"/>
        </w:rPr>
        <w:t>киберспорта</w:t>
      </w:r>
      <w:proofErr w:type="spellEnd"/>
      <w:r w:rsidR="00197934" w:rsidRPr="00835876">
        <w:rPr>
          <w:rFonts w:ascii="Times New Roman" w:hAnsi="Times New Roman" w:cs="Times New Roman"/>
          <w:sz w:val="28"/>
          <w:szCs w:val="28"/>
        </w:rPr>
        <w:t xml:space="preserve"> в Ленинградской области. </w:t>
      </w:r>
    </w:p>
    <w:p w:rsidR="00AF002C" w:rsidRPr="00835876" w:rsidRDefault="00AF002C" w:rsidP="00AF0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76">
        <w:rPr>
          <w:rFonts w:ascii="Times New Roman" w:hAnsi="Times New Roman" w:cs="Times New Roman"/>
          <w:sz w:val="28"/>
          <w:szCs w:val="28"/>
        </w:rPr>
        <w:t>6.</w:t>
      </w:r>
      <w:r w:rsidR="00272144" w:rsidRPr="00835876">
        <w:rPr>
          <w:rFonts w:ascii="Times New Roman" w:hAnsi="Times New Roman" w:cs="Times New Roman"/>
          <w:sz w:val="28"/>
          <w:szCs w:val="28"/>
        </w:rPr>
        <w:t> </w:t>
      </w:r>
      <w:r w:rsidR="00197934" w:rsidRPr="00835876">
        <w:rPr>
          <w:rFonts w:ascii="Times New Roman" w:hAnsi="Times New Roman" w:cs="Times New Roman"/>
          <w:sz w:val="28"/>
          <w:szCs w:val="28"/>
        </w:rPr>
        <w:t xml:space="preserve">Сергей Дровосеков, Сергей </w:t>
      </w:r>
      <w:proofErr w:type="spellStart"/>
      <w:r w:rsidR="00197934" w:rsidRPr="00835876">
        <w:rPr>
          <w:rFonts w:ascii="Times New Roman" w:hAnsi="Times New Roman" w:cs="Times New Roman"/>
          <w:sz w:val="28"/>
          <w:szCs w:val="28"/>
        </w:rPr>
        <w:t>Канавков</w:t>
      </w:r>
      <w:proofErr w:type="spellEnd"/>
      <w:r w:rsidR="00197934" w:rsidRPr="00835876">
        <w:rPr>
          <w:rFonts w:ascii="Times New Roman" w:hAnsi="Times New Roman" w:cs="Times New Roman"/>
          <w:sz w:val="28"/>
          <w:szCs w:val="28"/>
        </w:rPr>
        <w:t xml:space="preserve"> и Александр Гуков, проект «Цифровой панцирь», направленный на обучение молодежи и родителей основам защиты аккаунтов в социальных сетях и правилам поведения в сети Интернет посредством проведения игр, тренингов и кейсов с практическими показами.</w:t>
      </w:r>
    </w:p>
    <w:p w:rsidR="00197934" w:rsidRPr="00835876" w:rsidRDefault="00AF002C" w:rsidP="00AF0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76">
        <w:rPr>
          <w:rFonts w:ascii="Times New Roman" w:hAnsi="Times New Roman" w:cs="Times New Roman"/>
          <w:sz w:val="28"/>
          <w:szCs w:val="28"/>
        </w:rPr>
        <w:t>7.</w:t>
      </w:r>
      <w:r w:rsidR="00272144" w:rsidRPr="00835876">
        <w:rPr>
          <w:rFonts w:ascii="Times New Roman" w:hAnsi="Times New Roman" w:cs="Times New Roman"/>
          <w:sz w:val="28"/>
          <w:szCs w:val="28"/>
        </w:rPr>
        <w:t> </w:t>
      </w:r>
      <w:r w:rsidRPr="00835876">
        <w:rPr>
          <w:rFonts w:ascii="Times New Roman" w:hAnsi="Times New Roman" w:cs="Times New Roman"/>
          <w:sz w:val="28"/>
          <w:szCs w:val="28"/>
        </w:rPr>
        <w:t>К</w:t>
      </w:r>
      <w:r w:rsidR="00197934" w:rsidRPr="00835876">
        <w:rPr>
          <w:rFonts w:ascii="Times New Roman" w:hAnsi="Times New Roman" w:cs="Times New Roman"/>
          <w:sz w:val="28"/>
          <w:szCs w:val="28"/>
        </w:rPr>
        <w:t xml:space="preserve">оманда молодежного правительства начала активную подготовку </w:t>
      </w:r>
      <w:r w:rsidR="00197934" w:rsidRPr="00835876">
        <w:rPr>
          <w:rFonts w:ascii="Times New Roman" w:hAnsi="Times New Roman" w:cs="Times New Roman"/>
          <w:sz w:val="28"/>
          <w:szCs w:val="28"/>
        </w:rPr>
        <w:br/>
        <w:t xml:space="preserve">к </w:t>
      </w:r>
      <w:proofErr w:type="gramStart"/>
      <w:r w:rsidR="00197934" w:rsidRPr="00835876">
        <w:rPr>
          <w:rFonts w:ascii="Times New Roman" w:hAnsi="Times New Roman" w:cs="Times New Roman"/>
          <w:sz w:val="28"/>
          <w:szCs w:val="28"/>
        </w:rPr>
        <w:t>межрегиональному</w:t>
      </w:r>
      <w:proofErr w:type="gramEnd"/>
      <w:r w:rsidR="00197934" w:rsidRPr="00835876">
        <w:rPr>
          <w:rFonts w:ascii="Times New Roman" w:hAnsi="Times New Roman" w:cs="Times New Roman"/>
          <w:sz w:val="28"/>
          <w:szCs w:val="28"/>
        </w:rPr>
        <w:t xml:space="preserve"> кейс-чемпионату, направленному на выстраивание диалога власти и молодежи для решения актуальных проблем Ленинградской области</w:t>
      </w:r>
      <w:r w:rsidR="00197934" w:rsidRPr="00835876">
        <w:rPr>
          <w:rFonts w:ascii="Times New Roman" w:hAnsi="Times New Roman" w:cs="Times New Roman"/>
          <w:sz w:val="28"/>
          <w:szCs w:val="28"/>
        </w:rPr>
        <w:br/>
        <w:t>и Санкт-Петербурга.</w:t>
      </w:r>
    </w:p>
    <w:p w:rsidR="00AA2E11" w:rsidRPr="00835876" w:rsidRDefault="00AA2E11" w:rsidP="00AA2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2E11" w:rsidRPr="00835876" w:rsidRDefault="00AA2E11" w:rsidP="00AA2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35876">
        <w:rPr>
          <w:rFonts w:ascii="Times New Roman" w:hAnsi="Times New Roman" w:cs="Times New Roman"/>
          <w:b/>
          <w:i/>
          <w:color w:val="000000"/>
          <w:sz w:val="28"/>
          <w:szCs w:val="28"/>
        </w:rPr>
        <w:t>О деятельности членов молодежного правительства:</w:t>
      </w:r>
    </w:p>
    <w:p w:rsidR="00AA2E11" w:rsidRPr="00835876" w:rsidRDefault="00AA2E11" w:rsidP="00AA2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876">
        <w:rPr>
          <w:rFonts w:ascii="Times New Roman" w:hAnsi="Times New Roman" w:cs="Times New Roman"/>
          <w:color w:val="000000"/>
          <w:sz w:val="28"/>
          <w:szCs w:val="28"/>
        </w:rPr>
        <w:t>25 августа 2021 года в пос</w:t>
      </w:r>
      <w:r w:rsidR="00D978C1" w:rsidRPr="008358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35876">
        <w:rPr>
          <w:rFonts w:ascii="Times New Roman" w:hAnsi="Times New Roman" w:cs="Times New Roman"/>
          <w:color w:val="000000"/>
          <w:sz w:val="28"/>
          <w:szCs w:val="28"/>
        </w:rPr>
        <w:t xml:space="preserve"> Смолячково на базе пансионата «Восток 6» прошло первое заседание молодежного правительства, на котором был избран руководящий состав молодежного правительства и определены основные векторы деятельности.</w:t>
      </w:r>
    </w:p>
    <w:p w:rsidR="00AA2E11" w:rsidRPr="00835876" w:rsidRDefault="00AA2E11" w:rsidP="00AA2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876">
        <w:rPr>
          <w:rFonts w:ascii="Times New Roman" w:hAnsi="Times New Roman" w:cs="Times New Roman"/>
          <w:color w:val="000000"/>
          <w:sz w:val="28"/>
          <w:szCs w:val="28"/>
        </w:rPr>
        <w:t xml:space="preserve">24 сентября 2021 года прошла стратегическая сессия членов молодежного правительства, по результатам которой была принята стратегия развития команды, </w:t>
      </w:r>
      <w:r w:rsidR="003574E5" w:rsidRPr="008358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876">
        <w:rPr>
          <w:rFonts w:ascii="Times New Roman" w:hAnsi="Times New Roman" w:cs="Times New Roman"/>
          <w:color w:val="000000"/>
          <w:sz w:val="28"/>
          <w:szCs w:val="28"/>
        </w:rPr>
        <w:t>а каждый член молодежного правительства стал руководителем направления</w:t>
      </w:r>
      <w:r w:rsidR="003574E5" w:rsidRPr="008358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2E11" w:rsidRPr="00835876" w:rsidRDefault="00AA2E11" w:rsidP="00AA2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76">
        <w:rPr>
          <w:rFonts w:ascii="Times New Roman" w:hAnsi="Times New Roman" w:cs="Times New Roman"/>
          <w:sz w:val="28"/>
          <w:szCs w:val="28"/>
        </w:rPr>
        <w:lastRenderedPageBreak/>
        <w:t xml:space="preserve">В 2021 году члены молодежного правительства выступали в роли экспертов, </w:t>
      </w:r>
      <w:proofErr w:type="spellStart"/>
      <w:r w:rsidRPr="00835876">
        <w:rPr>
          <w:rFonts w:ascii="Times New Roman" w:hAnsi="Times New Roman" w:cs="Times New Roman"/>
          <w:sz w:val="28"/>
          <w:szCs w:val="28"/>
        </w:rPr>
        <w:t>соорганизаторов</w:t>
      </w:r>
      <w:proofErr w:type="spellEnd"/>
      <w:r w:rsidRPr="00835876">
        <w:rPr>
          <w:rFonts w:ascii="Times New Roman" w:hAnsi="Times New Roman" w:cs="Times New Roman"/>
          <w:sz w:val="28"/>
          <w:szCs w:val="28"/>
        </w:rPr>
        <w:t xml:space="preserve"> и спикеров на более 45 муниципальных, межрегиональных </w:t>
      </w:r>
      <w:r w:rsidRPr="00835876">
        <w:rPr>
          <w:rFonts w:ascii="Times New Roman" w:hAnsi="Times New Roman" w:cs="Times New Roman"/>
          <w:sz w:val="28"/>
          <w:szCs w:val="28"/>
        </w:rPr>
        <w:br/>
        <w:t xml:space="preserve">и всероссийских мероприятиях. </w:t>
      </w:r>
    </w:p>
    <w:p w:rsidR="00AA2E11" w:rsidRPr="00835876" w:rsidRDefault="00AA2E11" w:rsidP="00AA2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76"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 w:rsidRPr="00835876">
        <w:rPr>
          <w:rFonts w:ascii="Times New Roman" w:hAnsi="Times New Roman" w:cs="Times New Roman"/>
          <w:sz w:val="28"/>
          <w:szCs w:val="28"/>
        </w:rPr>
        <w:t>Канавков</w:t>
      </w:r>
      <w:proofErr w:type="spellEnd"/>
      <w:r w:rsidRPr="00835876">
        <w:rPr>
          <w:rFonts w:ascii="Times New Roman" w:hAnsi="Times New Roman" w:cs="Times New Roman"/>
          <w:sz w:val="28"/>
          <w:szCs w:val="28"/>
        </w:rPr>
        <w:t xml:space="preserve"> успешно представил молодежное правительство </w:t>
      </w:r>
      <w:r w:rsidRPr="0083587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835876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835876">
        <w:rPr>
          <w:rFonts w:ascii="Times New Roman" w:hAnsi="Times New Roman" w:cs="Times New Roman"/>
          <w:sz w:val="28"/>
          <w:szCs w:val="28"/>
        </w:rPr>
        <w:t xml:space="preserve"> Всероссийском съезде Ассоциации молодежных правительств. </w:t>
      </w:r>
    </w:p>
    <w:p w:rsidR="00AA2E11" w:rsidRPr="00835876" w:rsidRDefault="00AA2E11" w:rsidP="00AA2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76">
        <w:rPr>
          <w:rFonts w:ascii="Times New Roman" w:hAnsi="Times New Roman" w:cs="Times New Roman"/>
          <w:sz w:val="28"/>
          <w:szCs w:val="28"/>
        </w:rPr>
        <w:t>Яна Колимбет стала новым координатором молодежных правительств Северо-Западного федерального округа.</w:t>
      </w:r>
    </w:p>
    <w:p w:rsidR="00AA2E11" w:rsidRPr="00835876" w:rsidRDefault="00AA2E11" w:rsidP="00AA2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76">
        <w:rPr>
          <w:rFonts w:ascii="Times New Roman" w:hAnsi="Times New Roman" w:cs="Times New Roman"/>
          <w:sz w:val="28"/>
          <w:szCs w:val="28"/>
        </w:rPr>
        <w:t xml:space="preserve">В период с августа по декабрь 2021 года были проведены переговоры </w:t>
      </w:r>
      <w:r w:rsidRPr="00835876">
        <w:rPr>
          <w:rFonts w:ascii="Times New Roman" w:hAnsi="Times New Roman" w:cs="Times New Roman"/>
          <w:sz w:val="28"/>
          <w:szCs w:val="28"/>
        </w:rPr>
        <w:br/>
        <w:t xml:space="preserve">с международными партнерами Республики Сербия и Республики Казахстан </w:t>
      </w:r>
      <w:r w:rsidRPr="00835876">
        <w:rPr>
          <w:rFonts w:ascii="Times New Roman" w:hAnsi="Times New Roman" w:cs="Times New Roman"/>
          <w:sz w:val="28"/>
          <w:szCs w:val="28"/>
        </w:rPr>
        <w:br/>
        <w:t>с целью обмена опытом. Член молодежного правительства Павлов Илья Андреевич принял участие в Российско-Японском молодежном форуме «Города-партнеры», организованном «МИРЭА – Российский технологический университет» и Японо-Российским центром молодежных обменов при поддержке МИД Японии.</w:t>
      </w:r>
    </w:p>
    <w:p w:rsidR="00AA2E11" w:rsidRPr="00835876" w:rsidRDefault="00AA2E11" w:rsidP="00AA2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876">
        <w:rPr>
          <w:rFonts w:ascii="Times New Roman" w:hAnsi="Times New Roman" w:cs="Times New Roman"/>
          <w:sz w:val="28"/>
          <w:szCs w:val="28"/>
        </w:rPr>
        <w:t>Команда молодежного правительства провела две региональные акции: онлайн конкурс, приуроченный ко Дню народного единства, и акцию «Подари Новый год» по сбору подарков для семей, оказавшемся в тяжелой жизненной ситуации.</w:t>
      </w:r>
      <w:proofErr w:type="gramEnd"/>
      <w:r w:rsidRPr="00835876">
        <w:rPr>
          <w:rFonts w:ascii="Times New Roman" w:hAnsi="Times New Roman" w:cs="Times New Roman"/>
          <w:sz w:val="28"/>
          <w:szCs w:val="28"/>
        </w:rPr>
        <w:t xml:space="preserve"> В рамках акции «Подари Новый год» при поддержке спонсоров было собрано более 450 подарков. На каждом подарке была наклейка с </w:t>
      </w:r>
      <w:r w:rsidRPr="00835876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835876">
        <w:rPr>
          <w:rFonts w:ascii="Times New Roman" w:hAnsi="Times New Roman" w:cs="Times New Roman"/>
          <w:sz w:val="28"/>
          <w:szCs w:val="28"/>
        </w:rPr>
        <w:t xml:space="preserve">-кодом на страницу молодежного правительства в социальных сетях, перейдя на которую владелец подарка мог задать вопросы в личных сообщениях сообщества </w:t>
      </w:r>
      <w:r w:rsidRPr="00835876">
        <w:rPr>
          <w:rFonts w:ascii="Times New Roman" w:hAnsi="Times New Roman" w:cs="Times New Roman"/>
          <w:sz w:val="28"/>
          <w:szCs w:val="28"/>
        </w:rPr>
        <w:br/>
        <w:t>о возможностях реализации своего потенциала.</w:t>
      </w:r>
    </w:p>
    <w:p w:rsidR="00AA2E11" w:rsidRPr="00835876" w:rsidRDefault="00AA2E11" w:rsidP="00AA2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11" w:rsidRPr="00835876" w:rsidRDefault="00A41B1F" w:rsidP="00AA2E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5876">
        <w:rPr>
          <w:rFonts w:ascii="Times New Roman" w:hAnsi="Times New Roman" w:cs="Times New Roman"/>
          <w:b/>
          <w:i/>
          <w:sz w:val="28"/>
          <w:szCs w:val="28"/>
        </w:rPr>
        <w:t>О д</w:t>
      </w:r>
      <w:r w:rsidR="00AA2E11" w:rsidRPr="00835876">
        <w:rPr>
          <w:rFonts w:ascii="Times New Roman" w:hAnsi="Times New Roman" w:cs="Times New Roman"/>
          <w:b/>
          <w:i/>
          <w:sz w:val="28"/>
          <w:szCs w:val="28"/>
        </w:rPr>
        <w:t>остижения</w:t>
      </w:r>
      <w:r w:rsidRPr="00835876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AA2E11" w:rsidRPr="00835876">
        <w:rPr>
          <w:rFonts w:ascii="Times New Roman" w:hAnsi="Times New Roman" w:cs="Times New Roman"/>
          <w:b/>
          <w:i/>
          <w:sz w:val="28"/>
          <w:szCs w:val="28"/>
        </w:rPr>
        <w:t xml:space="preserve"> членов молодежного правительства: </w:t>
      </w:r>
    </w:p>
    <w:p w:rsidR="00AA2E11" w:rsidRPr="00835876" w:rsidRDefault="00D978C1" w:rsidP="00D978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876">
        <w:rPr>
          <w:rFonts w:ascii="Times New Roman" w:hAnsi="Times New Roman" w:cs="Times New Roman"/>
          <w:sz w:val="28"/>
          <w:szCs w:val="28"/>
        </w:rPr>
        <w:t>- </w:t>
      </w:r>
      <w:r w:rsidR="00AA2E11" w:rsidRPr="00835876">
        <w:rPr>
          <w:rFonts w:ascii="Times New Roman" w:hAnsi="Times New Roman" w:cs="Times New Roman"/>
          <w:sz w:val="28"/>
          <w:szCs w:val="28"/>
        </w:rPr>
        <w:t xml:space="preserve">команда молодежного правительства завоевала малый кубок полуфинала Всероссийского </w:t>
      </w:r>
      <w:proofErr w:type="gramStart"/>
      <w:r w:rsidR="00AA2E11" w:rsidRPr="00835876">
        <w:rPr>
          <w:rFonts w:ascii="Times New Roman" w:hAnsi="Times New Roman" w:cs="Times New Roman"/>
          <w:sz w:val="28"/>
          <w:szCs w:val="28"/>
        </w:rPr>
        <w:t>кейс-чемпионата</w:t>
      </w:r>
      <w:proofErr w:type="gramEnd"/>
      <w:r w:rsidR="00AA2E11" w:rsidRPr="00835876">
        <w:rPr>
          <w:rFonts w:ascii="Times New Roman" w:hAnsi="Times New Roman" w:cs="Times New Roman"/>
          <w:sz w:val="28"/>
          <w:szCs w:val="28"/>
        </w:rPr>
        <w:t xml:space="preserve"> по решению отраслевых задач</w:t>
      </w:r>
      <w:r w:rsidR="00AA2E11" w:rsidRPr="00835876">
        <w:rPr>
          <w:rFonts w:ascii="Times New Roman" w:hAnsi="Times New Roman" w:cs="Times New Roman"/>
          <w:sz w:val="28"/>
          <w:szCs w:val="28"/>
        </w:rPr>
        <w:br/>
        <w:t>в сфере государственного и муниципального управления «Молодые решения»</w:t>
      </w:r>
      <w:r w:rsidR="00AA2E11" w:rsidRPr="00835876">
        <w:rPr>
          <w:rFonts w:ascii="Times New Roman" w:hAnsi="Times New Roman" w:cs="Times New Roman"/>
          <w:sz w:val="28"/>
          <w:szCs w:val="28"/>
        </w:rPr>
        <w:br/>
        <w:t>(с участием международных команд);</w:t>
      </w:r>
    </w:p>
    <w:p w:rsidR="00AA2E11" w:rsidRPr="00835876" w:rsidRDefault="00D978C1" w:rsidP="00D978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876">
        <w:rPr>
          <w:rFonts w:ascii="Times New Roman" w:hAnsi="Times New Roman" w:cs="Times New Roman"/>
          <w:sz w:val="28"/>
          <w:szCs w:val="28"/>
        </w:rPr>
        <w:t>- </w:t>
      </w:r>
      <w:r w:rsidR="00AA2E11" w:rsidRPr="00835876">
        <w:rPr>
          <w:rFonts w:ascii="Times New Roman" w:hAnsi="Times New Roman" w:cs="Times New Roman"/>
          <w:sz w:val="28"/>
          <w:szCs w:val="28"/>
        </w:rPr>
        <w:t>Светлана Агалакова стала полуфиналистом Всероссийского студенческого конкурса «Твой ход»;</w:t>
      </w:r>
    </w:p>
    <w:p w:rsidR="00AA2E11" w:rsidRPr="00835876" w:rsidRDefault="00D978C1" w:rsidP="00D978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876">
        <w:rPr>
          <w:rFonts w:ascii="Times New Roman" w:hAnsi="Times New Roman" w:cs="Times New Roman"/>
          <w:sz w:val="28"/>
          <w:szCs w:val="28"/>
        </w:rPr>
        <w:t>- </w:t>
      </w:r>
      <w:r w:rsidR="00AA2E11" w:rsidRPr="00835876">
        <w:rPr>
          <w:rFonts w:ascii="Times New Roman" w:hAnsi="Times New Roman" w:cs="Times New Roman"/>
          <w:sz w:val="28"/>
          <w:szCs w:val="28"/>
        </w:rPr>
        <w:t xml:space="preserve">Наталья Ермейчук вошла в пятерку лучших финалистов «Губернаторского кадрового резерва» и в основной состав Экспертного совета по </w:t>
      </w:r>
      <w:r w:rsidR="00A9509B" w:rsidRPr="00835876">
        <w:rPr>
          <w:rFonts w:ascii="Times New Roman" w:hAnsi="Times New Roman" w:cs="Times New Roman"/>
          <w:sz w:val="28"/>
          <w:szCs w:val="28"/>
        </w:rPr>
        <w:t xml:space="preserve">образованию </w:t>
      </w:r>
      <w:r w:rsidR="00AA2E11" w:rsidRPr="00835876">
        <w:rPr>
          <w:rFonts w:ascii="Times New Roman" w:hAnsi="Times New Roman" w:cs="Times New Roman"/>
          <w:sz w:val="28"/>
          <w:szCs w:val="28"/>
        </w:rPr>
        <w:t xml:space="preserve">и </w:t>
      </w:r>
      <w:r w:rsidR="00A9509B" w:rsidRPr="00835876">
        <w:rPr>
          <w:rFonts w:ascii="Times New Roman" w:hAnsi="Times New Roman" w:cs="Times New Roman"/>
          <w:sz w:val="28"/>
          <w:szCs w:val="28"/>
        </w:rPr>
        <w:t xml:space="preserve">науке </w:t>
      </w:r>
      <w:r w:rsidR="00AA2E11" w:rsidRPr="00835876">
        <w:rPr>
          <w:rFonts w:ascii="Times New Roman" w:hAnsi="Times New Roman" w:cs="Times New Roman"/>
          <w:sz w:val="28"/>
          <w:szCs w:val="28"/>
        </w:rPr>
        <w:t xml:space="preserve">Молодежного парламента при </w:t>
      </w:r>
      <w:r w:rsidR="00CD6A2A" w:rsidRPr="00835876">
        <w:rPr>
          <w:rFonts w:ascii="Times New Roman" w:hAnsi="Times New Roman" w:cs="Times New Roman"/>
          <w:sz w:val="28"/>
          <w:szCs w:val="28"/>
        </w:rPr>
        <w:t xml:space="preserve">Государственной Думе </w:t>
      </w:r>
      <w:r w:rsidR="00A9509B" w:rsidRPr="00835876">
        <w:rPr>
          <w:rFonts w:ascii="Times New Roman" w:hAnsi="Times New Roman" w:cs="Times New Roman"/>
          <w:sz w:val="28"/>
          <w:szCs w:val="28"/>
        </w:rPr>
        <w:t xml:space="preserve">Федерального Собрания Российской Федерации, </w:t>
      </w:r>
      <w:r w:rsidR="00AA2E11" w:rsidRPr="00835876">
        <w:rPr>
          <w:rFonts w:ascii="Times New Roman" w:hAnsi="Times New Roman" w:cs="Times New Roman"/>
          <w:sz w:val="28"/>
          <w:szCs w:val="28"/>
        </w:rPr>
        <w:t>а также стала победителем областного Форума педагогических идей и инновационных практик 2021 года;</w:t>
      </w:r>
    </w:p>
    <w:p w:rsidR="00AA2E11" w:rsidRPr="00835876" w:rsidRDefault="00CD6A2A" w:rsidP="00CD6A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876">
        <w:rPr>
          <w:rFonts w:ascii="Times New Roman" w:hAnsi="Times New Roman" w:cs="Times New Roman"/>
          <w:sz w:val="28"/>
          <w:szCs w:val="28"/>
        </w:rPr>
        <w:t>- </w:t>
      </w:r>
      <w:r w:rsidR="00AA2E11" w:rsidRPr="00835876">
        <w:rPr>
          <w:rFonts w:ascii="Times New Roman" w:hAnsi="Times New Roman" w:cs="Times New Roman"/>
          <w:sz w:val="28"/>
          <w:szCs w:val="28"/>
        </w:rPr>
        <w:t>Александр Гуков стал победителем конкурса окружной школы цифровой искусства «Технология прекрасного» и финалистом федерального проекта «</w:t>
      </w:r>
      <w:proofErr w:type="spellStart"/>
      <w:r w:rsidR="00AA2E11" w:rsidRPr="00835876">
        <w:rPr>
          <w:rFonts w:ascii="Times New Roman" w:hAnsi="Times New Roman" w:cs="Times New Roman"/>
          <w:sz w:val="28"/>
          <w:szCs w:val="28"/>
        </w:rPr>
        <w:t>ТопБлог</w:t>
      </w:r>
      <w:proofErr w:type="spellEnd"/>
      <w:r w:rsidR="00AA2E11" w:rsidRPr="00835876">
        <w:rPr>
          <w:rFonts w:ascii="Times New Roman" w:hAnsi="Times New Roman" w:cs="Times New Roman"/>
          <w:sz w:val="28"/>
          <w:szCs w:val="28"/>
        </w:rPr>
        <w:t xml:space="preserve">» по треку VK, проводимого АНО «Россия - страна </w:t>
      </w:r>
      <w:r w:rsidR="00F56E6D" w:rsidRPr="00835876">
        <w:rPr>
          <w:rFonts w:ascii="Times New Roman" w:hAnsi="Times New Roman" w:cs="Times New Roman"/>
          <w:sz w:val="28"/>
          <w:szCs w:val="28"/>
        </w:rPr>
        <w:t>в</w:t>
      </w:r>
      <w:r w:rsidR="00F451A4" w:rsidRPr="00835876">
        <w:rPr>
          <w:rFonts w:ascii="Times New Roman" w:hAnsi="Times New Roman" w:cs="Times New Roman"/>
          <w:sz w:val="28"/>
          <w:szCs w:val="28"/>
        </w:rPr>
        <w:t>озможностей»;</w:t>
      </w:r>
    </w:p>
    <w:p w:rsidR="00AA2E11" w:rsidRPr="00835876" w:rsidRDefault="00CD6A2A" w:rsidP="00CD6A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876">
        <w:rPr>
          <w:rFonts w:ascii="Times New Roman" w:hAnsi="Times New Roman" w:cs="Times New Roman"/>
          <w:sz w:val="28"/>
          <w:szCs w:val="28"/>
        </w:rPr>
        <w:t>- </w:t>
      </w:r>
      <w:r w:rsidR="00AA2E11" w:rsidRPr="00835876">
        <w:rPr>
          <w:rFonts w:ascii="Times New Roman" w:hAnsi="Times New Roman" w:cs="Times New Roman"/>
          <w:sz w:val="28"/>
          <w:szCs w:val="28"/>
        </w:rPr>
        <w:t xml:space="preserve">Илья Павлов получил федеральную награду от Российского Союза Молодежи </w:t>
      </w:r>
      <w:r w:rsidR="00F56E6D" w:rsidRPr="00835876">
        <w:rPr>
          <w:rFonts w:ascii="Times New Roman" w:hAnsi="Times New Roman" w:cs="Times New Roman"/>
          <w:sz w:val="28"/>
          <w:szCs w:val="28"/>
        </w:rPr>
        <w:t>–</w:t>
      </w:r>
      <w:r w:rsidR="00AA2E11" w:rsidRPr="00835876">
        <w:rPr>
          <w:rFonts w:ascii="Times New Roman" w:hAnsi="Times New Roman" w:cs="Times New Roman"/>
          <w:sz w:val="28"/>
          <w:szCs w:val="28"/>
        </w:rPr>
        <w:t xml:space="preserve"> знак «За активную работу в РСМ»;</w:t>
      </w:r>
    </w:p>
    <w:p w:rsidR="00AA2E11" w:rsidRPr="00835876" w:rsidRDefault="00CD6A2A" w:rsidP="00CD6A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876">
        <w:rPr>
          <w:rFonts w:ascii="Times New Roman" w:hAnsi="Times New Roman" w:cs="Times New Roman"/>
          <w:sz w:val="28"/>
          <w:szCs w:val="28"/>
        </w:rPr>
        <w:t>- </w:t>
      </w:r>
      <w:r w:rsidR="00AA2E11" w:rsidRPr="00835876">
        <w:rPr>
          <w:rFonts w:ascii="Times New Roman" w:hAnsi="Times New Roman" w:cs="Times New Roman"/>
          <w:sz w:val="28"/>
          <w:szCs w:val="28"/>
        </w:rPr>
        <w:t xml:space="preserve">Екатерина Смирнова прошла конкурсный отбор и стала официальным помощником </w:t>
      </w:r>
      <w:proofErr w:type="gramStart"/>
      <w:r w:rsidR="00AA2E11" w:rsidRPr="00835876">
        <w:rPr>
          <w:rFonts w:ascii="Times New Roman" w:hAnsi="Times New Roman" w:cs="Times New Roman"/>
          <w:sz w:val="28"/>
          <w:szCs w:val="28"/>
        </w:rPr>
        <w:t xml:space="preserve">депутата Государственной Думы </w:t>
      </w:r>
      <w:r w:rsidRPr="00835876">
        <w:rPr>
          <w:rFonts w:ascii="Times New Roman" w:hAnsi="Times New Roman" w:cs="Times New Roman"/>
          <w:sz w:val="28"/>
          <w:szCs w:val="28"/>
        </w:rPr>
        <w:t xml:space="preserve">Федерального Собрания Российской Федерации </w:t>
      </w:r>
      <w:r w:rsidR="00B628C7" w:rsidRPr="00835876">
        <w:rPr>
          <w:rFonts w:ascii="Times New Roman" w:hAnsi="Times New Roman" w:cs="Times New Roman"/>
          <w:sz w:val="28"/>
          <w:szCs w:val="28"/>
        </w:rPr>
        <w:t>Ольги</w:t>
      </w:r>
      <w:proofErr w:type="gramEnd"/>
      <w:r w:rsidR="00B628C7" w:rsidRPr="00835876">
        <w:rPr>
          <w:rFonts w:ascii="Times New Roman" w:hAnsi="Times New Roman" w:cs="Times New Roman"/>
          <w:sz w:val="28"/>
          <w:szCs w:val="28"/>
        </w:rPr>
        <w:t xml:space="preserve"> Занко</w:t>
      </w:r>
      <w:r w:rsidR="00AA2E11" w:rsidRPr="00835876">
        <w:rPr>
          <w:rFonts w:ascii="Times New Roman" w:hAnsi="Times New Roman" w:cs="Times New Roman"/>
          <w:sz w:val="28"/>
          <w:szCs w:val="28"/>
        </w:rPr>
        <w:t xml:space="preserve"> на общественных началах;</w:t>
      </w:r>
    </w:p>
    <w:p w:rsidR="00AA2E11" w:rsidRPr="00835876" w:rsidRDefault="00CD6A2A" w:rsidP="00CD6A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876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AA2E11" w:rsidRPr="00835876"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 w:rsidR="00AA2E11" w:rsidRPr="00835876">
        <w:rPr>
          <w:rFonts w:ascii="Times New Roman" w:hAnsi="Times New Roman" w:cs="Times New Roman"/>
          <w:sz w:val="28"/>
          <w:szCs w:val="28"/>
        </w:rPr>
        <w:t>Канавков</w:t>
      </w:r>
      <w:proofErr w:type="spellEnd"/>
      <w:r w:rsidR="00AA2E11" w:rsidRPr="00835876">
        <w:rPr>
          <w:rFonts w:ascii="Times New Roman" w:hAnsi="Times New Roman" w:cs="Times New Roman"/>
          <w:sz w:val="28"/>
          <w:szCs w:val="28"/>
        </w:rPr>
        <w:t xml:space="preserve"> прошел в основной состав Экспертного совета </w:t>
      </w:r>
      <w:r w:rsidR="00A9509B" w:rsidRPr="00835876">
        <w:rPr>
          <w:rFonts w:ascii="Times New Roman" w:hAnsi="Times New Roman" w:cs="Times New Roman"/>
          <w:sz w:val="28"/>
          <w:szCs w:val="28"/>
        </w:rPr>
        <w:br/>
        <w:t>по законотворчеству Молодежного парламента при Государственной Думе Федерального Собрания Российской Федерации</w:t>
      </w:r>
      <w:r w:rsidR="00AA2E11" w:rsidRPr="00835876">
        <w:rPr>
          <w:rFonts w:ascii="Times New Roman" w:hAnsi="Times New Roman" w:cs="Times New Roman"/>
          <w:sz w:val="28"/>
          <w:szCs w:val="28"/>
        </w:rPr>
        <w:t>.</w:t>
      </w:r>
    </w:p>
    <w:p w:rsidR="00AA2E11" w:rsidRPr="00835876" w:rsidRDefault="00AA2E11" w:rsidP="00AA2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76">
        <w:rPr>
          <w:rFonts w:ascii="Times New Roman" w:hAnsi="Times New Roman" w:cs="Times New Roman"/>
          <w:sz w:val="28"/>
          <w:szCs w:val="28"/>
        </w:rPr>
        <w:t>В 2021 году молодежным правительством было подписано соглашение</w:t>
      </w:r>
      <w:r w:rsidRPr="00835876">
        <w:rPr>
          <w:rFonts w:ascii="Times New Roman" w:hAnsi="Times New Roman" w:cs="Times New Roman"/>
          <w:sz w:val="28"/>
          <w:szCs w:val="28"/>
        </w:rPr>
        <w:br/>
        <w:t xml:space="preserve">о сотрудничестве с Ленинградским областным государственным бюджетным учреждением «Гатчинский реабилитационный центр для детей и подростков </w:t>
      </w:r>
      <w:r w:rsidRPr="00835876">
        <w:rPr>
          <w:rFonts w:ascii="Times New Roman" w:hAnsi="Times New Roman" w:cs="Times New Roman"/>
          <w:sz w:val="28"/>
          <w:szCs w:val="28"/>
        </w:rPr>
        <w:br/>
        <w:t>с ограниченными возможностями «</w:t>
      </w:r>
      <w:proofErr w:type="spellStart"/>
      <w:r w:rsidRPr="00835876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835876">
        <w:rPr>
          <w:rFonts w:ascii="Times New Roman" w:hAnsi="Times New Roman" w:cs="Times New Roman"/>
          <w:sz w:val="28"/>
          <w:szCs w:val="28"/>
        </w:rPr>
        <w:t xml:space="preserve">» и с Центром развития творчества </w:t>
      </w:r>
      <w:r w:rsidRPr="00835876">
        <w:rPr>
          <w:rFonts w:ascii="Times New Roman" w:hAnsi="Times New Roman" w:cs="Times New Roman"/>
          <w:sz w:val="28"/>
          <w:szCs w:val="28"/>
        </w:rPr>
        <w:br/>
        <w:t>и научно-технических инициатив детей и молодежи Калининского района Санкт-Петербурга.</w:t>
      </w:r>
    </w:p>
    <w:p w:rsidR="00AA2E11" w:rsidRPr="00835876" w:rsidRDefault="00AA2E11" w:rsidP="00AA2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76">
        <w:rPr>
          <w:rFonts w:ascii="Times New Roman" w:hAnsi="Times New Roman" w:cs="Times New Roman"/>
          <w:sz w:val="28"/>
          <w:szCs w:val="28"/>
        </w:rPr>
        <w:t>Кроме того, в год команды 47 команда молодежного правительства выдвинула инициативу выступить в качестве коммуникационной площадки для некоммерческого сектора и власти. Уже отработана заявка движения «</w:t>
      </w:r>
      <w:proofErr w:type="spellStart"/>
      <w:r w:rsidRPr="00835876">
        <w:rPr>
          <w:rFonts w:ascii="Times New Roman" w:hAnsi="Times New Roman" w:cs="Times New Roman"/>
          <w:sz w:val="28"/>
          <w:szCs w:val="28"/>
        </w:rPr>
        <w:t>РазДельный</w:t>
      </w:r>
      <w:proofErr w:type="spellEnd"/>
      <w:r w:rsidRPr="00835876">
        <w:rPr>
          <w:rFonts w:ascii="Times New Roman" w:hAnsi="Times New Roman" w:cs="Times New Roman"/>
          <w:sz w:val="28"/>
          <w:szCs w:val="28"/>
        </w:rPr>
        <w:t xml:space="preserve"> сбор» и «Крышки </w:t>
      </w:r>
      <w:proofErr w:type="spellStart"/>
      <w:r w:rsidRPr="00835876">
        <w:rPr>
          <w:rFonts w:ascii="Times New Roman" w:hAnsi="Times New Roman" w:cs="Times New Roman"/>
          <w:sz w:val="28"/>
          <w:szCs w:val="28"/>
        </w:rPr>
        <w:t>ДоброТЫ</w:t>
      </w:r>
      <w:proofErr w:type="spellEnd"/>
      <w:r w:rsidRPr="00835876">
        <w:rPr>
          <w:rFonts w:ascii="Times New Roman" w:hAnsi="Times New Roman" w:cs="Times New Roman"/>
          <w:sz w:val="28"/>
          <w:szCs w:val="28"/>
        </w:rPr>
        <w:t>» города Гатчина с просьбой создания медиа контента.</w:t>
      </w:r>
    </w:p>
    <w:p w:rsidR="00AA2E11" w:rsidRPr="00AA2E11" w:rsidRDefault="00AA2E11" w:rsidP="00AA2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76">
        <w:rPr>
          <w:rFonts w:ascii="Times New Roman" w:hAnsi="Times New Roman" w:cs="Times New Roman"/>
          <w:sz w:val="28"/>
          <w:szCs w:val="28"/>
        </w:rPr>
        <w:t xml:space="preserve">Благодаря плотной работе в медиа пространстве в сообщества молодежного правительства в социальных сетях в 2021 году привлечено 328 новых подписчиков, посещаемость группы уникальными пользователями достигла 9 800 человек. Общее количество посещений группы – 68 069, комментариев </w:t>
      </w:r>
      <w:r w:rsidR="00F451A4" w:rsidRPr="00835876">
        <w:rPr>
          <w:rFonts w:ascii="Times New Roman" w:hAnsi="Times New Roman" w:cs="Times New Roman"/>
          <w:sz w:val="28"/>
          <w:szCs w:val="28"/>
        </w:rPr>
        <w:t>–</w:t>
      </w:r>
      <w:r w:rsidRPr="00835876">
        <w:rPr>
          <w:rFonts w:ascii="Times New Roman" w:hAnsi="Times New Roman" w:cs="Times New Roman"/>
          <w:sz w:val="28"/>
          <w:szCs w:val="28"/>
        </w:rPr>
        <w:t xml:space="preserve"> 420.</w:t>
      </w:r>
    </w:p>
    <w:p w:rsidR="00AA2E11" w:rsidRDefault="00AA2E11" w:rsidP="00AA2E11">
      <w:pPr>
        <w:spacing w:after="0" w:line="240" w:lineRule="auto"/>
        <w:ind w:firstLine="709"/>
        <w:jc w:val="both"/>
      </w:pPr>
    </w:p>
    <w:sectPr w:rsidR="00AA2E11" w:rsidSect="005A0967">
      <w:foot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99E" w:rsidRDefault="008E199E" w:rsidP="005A0967">
      <w:pPr>
        <w:spacing w:after="0" w:line="240" w:lineRule="auto"/>
      </w:pPr>
      <w:r>
        <w:separator/>
      </w:r>
    </w:p>
  </w:endnote>
  <w:endnote w:type="continuationSeparator" w:id="0">
    <w:p w:rsidR="008E199E" w:rsidRDefault="008E199E" w:rsidP="005A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640525"/>
      <w:docPartObj>
        <w:docPartGallery w:val="Page Numbers (Bottom of Page)"/>
        <w:docPartUnique/>
      </w:docPartObj>
    </w:sdtPr>
    <w:sdtEndPr/>
    <w:sdtContent>
      <w:p w:rsidR="005A0967" w:rsidRDefault="005A096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7A9">
          <w:rPr>
            <w:noProof/>
          </w:rPr>
          <w:t>4</w:t>
        </w:r>
        <w:r>
          <w:fldChar w:fldCharType="end"/>
        </w:r>
      </w:p>
    </w:sdtContent>
  </w:sdt>
  <w:p w:rsidR="005A0967" w:rsidRDefault="005A09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99E" w:rsidRDefault="008E199E" w:rsidP="005A0967">
      <w:pPr>
        <w:spacing w:after="0" w:line="240" w:lineRule="auto"/>
      </w:pPr>
      <w:r>
        <w:separator/>
      </w:r>
    </w:p>
  </w:footnote>
  <w:footnote w:type="continuationSeparator" w:id="0">
    <w:p w:rsidR="008E199E" w:rsidRDefault="008E199E" w:rsidP="005A0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BD4"/>
    <w:multiLevelType w:val="hybridMultilevel"/>
    <w:tmpl w:val="0374D9E0"/>
    <w:lvl w:ilvl="0" w:tplc="96C0EE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281F67"/>
    <w:multiLevelType w:val="hybridMultilevel"/>
    <w:tmpl w:val="3AF40E56"/>
    <w:lvl w:ilvl="0" w:tplc="2F1C98DE">
      <w:start w:val="1"/>
      <w:numFmt w:val="bullet"/>
      <w:lvlText w:val=""/>
      <w:lvlJc w:val="left"/>
      <w:pPr>
        <w:ind w:left="192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F3B5608"/>
    <w:multiLevelType w:val="hybridMultilevel"/>
    <w:tmpl w:val="B346F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679CD"/>
    <w:multiLevelType w:val="hybridMultilevel"/>
    <w:tmpl w:val="FE4A0EFC"/>
    <w:lvl w:ilvl="0" w:tplc="E542CD0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404F0"/>
    <w:multiLevelType w:val="multilevel"/>
    <w:tmpl w:val="1D5E156E"/>
    <w:lvl w:ilvl="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C8F0A87"/>
    <w:multiLevelType w:val="hybridMultilevel"/>
    <w:tmpl w:val="C4881B6C"/>
    <w:lvl w:ilvl="0" w:tplc="96C0EE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9E"/>
    <w:rsid w:val="00010D7A"/>
    <w:rsid w:val="00050F87"/>
    <w:rsid w:val="00056449"/>
    <w:rsid w:val="000D3F71"/>
    <w:rsid w:val="0018650E"/>
    <w:rsid w:val="00197934"/>
    <w:rsid w:val="001C2221"/>
    <w:rsid w:val="001D2439"/>
    <w:rsid w:val="001D3802"/>
    <w:rsid w:val="00207E64"/>
    <w:rsid w:val="0024754A"/>
    <w:rsid w:val="0026220D"/>
    <w:rsid w:val="00272144"/>
    <w:rsid w:val="00272C98"/>
    <w:rsid w:val="00286FD0"/>
    <w:rsid w:val="002F4541"/>
    <w:rsid w:val="0030729C"/>
    <w:rsid w:val="00331561"/>
    <w:rsid w:val="00335A7B"/>
    <w:rsid w:val="003447A9"/>
    <w:rsid w:val="003574E5"/>
    <w:rsid w:val="00383AF5"/>
    <w:rsid w:val="00395E89"/>
    <w:rsid w:val="003D66AD"/>
    <w:rsid w:val="004063A5"/>
    <w:rsid w:val="0042532B"/>
    <w:rsid w:val="00431CE1"/>
    <w:rsid w:val="00440F86"/>
    <w:rsid w:val="00441A9C"/>
    <w:rsid w:val="004C6216"/>
    <w:rsid w:val="004D477B"/>
    <w:rsid w:val="00502757"/>
    <w:rsid w:val="005A0967"/>
    <w:rsid w:val="005B4CE2"/>
    <w:rsid w:val="006737EE"/>
    <w:rsid w:val="00693665"/>
    <w:rsid w:val="006A2318"/>
    <w:rsid w:val="006B20AC"/>
    <w:rsid w:val="006D1676"/>
    <w:rsid w:val="007215EC"/>
    <w:rsid w:val="00742F2E"/>
    <w:rsid w:val="00746BAB"/>
    <w:rsid w:val="007538AF"/>
    <w:rsid w:val="007E06A1"/>
    <w:rsid w:val="00823599"/>
    <w:rsid w:val="00825804"/>
    <w:rsid w:val="00835876"/>
    <w:rsid w:val="00842AF4"/>
    <w:rsid w:val="00872C3D"/>
    <w:rsid w:val="00873AC8"/>
    <w:rsid w:val="00875136"/>
    <w:rsid w:val="008C1328"/>
    <w:rsid w:val="008E199E"/>
    <w:rsid w:val="00954ADF"/>
    <w:rsid w:val="009762FB"/>
    <w:rsid w:val="009D396C"/>
    <w:rsid w:val="00A13302"/>
    <w:rsid w:val="00A41B1F"/>
    <w:rsid w:val="00A6213C"/>
    <w:rsid w:val="00A6447B"/>
    <w:rsid w:val="00A70468"/>
    <w:rsid w:val="00A70509"/>
    <w:rsid w:val="00A822B0"/>
    <w:rsid w:val="00A9509B"/>
    <w:rsid w:val="00AA2E11"/>
    <w:rsid w:val="00AB1068"/>
    <w:rsid w:val="00AC1589"/>
    <w:rsid w:val="00AE5237"/>
    <w:rsid w:val="00AF002C"/>
    <w:rsid w:val="00B269B3"/>
    <w:rsid w:val="00B628C7"/>
    <w:rsid w:val="00BA2CDA"/>
    <w:rsid w:val="00BB1DAA"/>
    <w:rsid w:val="00C6149F"/>
    <w:rsid w:val="00CB3AFF"/>
    <w:rsid w:val="00CC4676"/>
    <w:rsid w:val="00CD6A2A"/>
    <w:rsid w:val="00CF0C9E"/>
    <w:rsid w:val="00D0142B"/>
    <w:rsid w:val="00D26B12"/>
    <w:rsid w:val="00D47457"/>
    <w:rsid w:val="00D50A1C"/>
    <w:rsid w:val="00D572FB"/>
    <w:rsid w:val="00D978C1"/>
    <w:rsid w:val="00DA0314"/>
    <w:rsid w:val="00E91503"/>
    <w:rsid w:val="00F02037"/>
    <w:rsid w:val="00F144C7"/>
    <w:rsid w:val="00F451A4"/>
    <w:rsid w:val="00F45933"/>
    <w:rsid w:val="00F56E6D"/>
    <w:rsid w:val="00F66A0C"/>
    <w:rsid w:val="00F9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E11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3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A0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967"/>
  </w:style>
  <w:style w:type="paragraph" w:styleId="a8">
    <w:name w:val="footer"/>
    <w:basedOn w:val="a"/>
    <w:link w:val="a9"/>
    <w:uiPriority w:val="99"/>
    <w:unhideWhenUsed/>
    <w:rsid w:val="005A0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967"/>
  </w:style>
  <w:style w:type="character" w:styleId="aa">
    <w:name w:val="Hyperlink"/>
    <w:basedOn w:val="a0"/>
    <w:uiPriority w:val="99"/>
    <w:semiHidden/>
    <w:unhideWhenUsed/>
    <w:rsid w:val="00F4593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97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E11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3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A0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967"/>
  </w:style>
  <w:style w:type="paragraph" w:styleId="a8">
    <w:name w:val="footer"/>
    <w:basedOn w:val="a"/>
    <w:link w:val="a9"/>
    <w:uiPriority w:val="99"/>
    <w:unhideWhenUsed/>
    <w:rsid w:val="005A0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967"/>
  </w:style>
  <w:style w:type="character" w:styleId="aa">
    <w:name w:val="Hyperlink"/>
    <w:basedOn w:val="a0"/>
    <w:uiPriority w:val="99"/>
    <w:semiHidden/>
    <w:unhideWhenUsed/>
    <w:rsid w:val="00F4593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97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0.188:32080/group_content.cshtml?id=1525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Анатольевна Ипатова</dc:creator>
  <cp:lastModifiedBy>Валерия Анатольевна Ипатова</cp:lastModifiedBy>
  <cp:revision>13</cp:revision>
  <cp:lastPrinted>2022-05-11T16:26:00Z</cp:lastPrinted>
  <dcterms:created xsi:type="dcterms:W3CDTF">2022-03-17T13:48:00Z</dcterms:created>
  <dcterms:modified xsi:type="dcterms:W3CDTF">2022-05-11T16:50:00Z</dcterms:modified>
</cp:coreProperties>
</file>